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F" w:rsidRDefault="003B7BDF" w:rsidP="008B01CA">
      <w:pPr>
        <w:rPr>
          <w:rFonts w:ascii="Calibri" w:hAnsi="Calibri" w:cs="Arial"/>
          <w:b/>
          <w:sz w:val="36"/>
          <w:szCs w:val="36"/>
        </w:rPr>
      </w:pPr>
      <w:r>
        <w:rPr>
          <w:rFonts w:ascii="Calibri" w:hAnsi="Calibri" w:cs="Arial"/>
          <w:b/>
          <w:sz w:val="36"/>
          <w:szCs w:val="36"/>
        </w:rPr>
        <w:t>Standard Operating Procedure</w:t>
      </w:r>
    </w:p>
    <w:p w:rsidR="003B7BDF" w:rsidRPr="006019FE" w:rsidRDefault="00C87944" w:rsidP="008B01CA">
      <w:pPr>
        <w:rPr>
          <w:rFonts w:ascii="Calibri" w:hAnsi="Calibri" w:cs="Arial"/>
          <w:b/>
          <w:sz w:val="20"/>
        </w:rPr>
      </w:pPr>
      <w:r>
        <w:rPr>
          <w:rFonts w:ascii="Calibri" w:hAnsi="Calibri" w:cs="Arial"/>
          <w:b/>
          <w:sz w:val="36"/>
          <w:szCs w:val="36"/>
        </w:rPr>
        <w:t>Undertaking an assessment for accreditation</w:t>
      </w:r>
      <w:r w:rsidR="009F0AD4">
        <w:rPr>
          <w:rFonts w:ascii="Calibri" w:hAnsi="Calibri" w:cs="Arial"/>
          <w:b/>
          <w:sz w:val="36"/>
          <w:szCs w:val="36"/>
        </w:rPr>
        <w:t xml:space="preserve"> - Schools</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Purpose</w:t>
            </w:r>
          </w:p>
        </w:tc>
      </w:tr>
    </w:tbl>
    <w:p w:rsidR="003B7BDF" w:rsidRDefault="003B7BDF" w:rsidP="00A71C2C">
      <w:pPr>
        <w:jc w:val="both"/>
        <w:rPr>
          <w:rFonts w:ascii="Calibri" w:hAnsi="Calibri" w:cs="Arial"/>
          <w:b/>
          <w:szCs w:val="24"/>
        </w:rPr>
      </w:pPr>
    </w:p>
    <w:p w:rsidR="00660FAC" w:rsidRDefault="005938F0" w:rsidP="005347E6">
      <w:pPr>
        <w:rPr>
          <w:rFonts w:ascii="Calibri" w:hAnsi="Calibri" w:cs="Arial"/>
          <w:szCs w:val="24"/>
        </w:rPr>
      </w:pPr>
      <w:r w:rsidRPr="005938F0">
        <w:rPr>
          <w:rFonts w:ascii="Calibri" w:hAnsi="Calibri" w:cs="Arial"/>
          <w:szCs w:val="24"/>
        </w:rPr>
        <w:t xml:space="preserve">The purpose of this document is to </w:t>
      </w:r>
      <w:r w:rsidR="008F72AA">
        <w:rPr>
          <w:rFonts w:ascii="Calibri" w:hAnsi="Calibri" w:cs="Arial"/>
          <w:szCs w:val="24"/>
        </w:rPr>
        <w:t xml:space="preserve">provide a procedure for Actmart </w:t>
      </w:r>
      <w:r w:rsidR="00EE7066">
        <w:rPr>
          <w:rFonts w:ascii="Calibri" w:hAnsi="Calibri" w:cs="Arial"/>
          <w:szCs w:val="24"/>
        </w:rPr>
        <w:t xml:space="preserve">Schools </w:t>
      </w:r>
      <w:r w:rsidRPr="005938F0">
        <w:rPr>
          <w:rFonts w:ascii="Calibri" w:hAnsi="Calibri" w:cs="Arial"/>
          <w:szCs w:val="24"/>
        </w:rPr>
        <w:t xml:space="preserve">staff </w:t>
      </w:r>
      <w:r w:rsidR="008F72AA">
        <w:rPr>
          <w:rFonts w:ascii="Calibri" w:hAnsi="Calibri" w:cs="Arial"/>
          <w:szCs w:val="24"/>
        </w:rPr>
        <w:t xml:space="preserve">to </w:t>
      </w:r>
      <w:r w:rsidR="00660FAC">
        <w:rPr>
          <w:rFonts w:ascii="Calibri" w:hAnsi="Calibri" w:cs="Arial"/>
          <w:szCs w:val="24"/>
        </w:rPr>
        <w:t xml:space="preserve">ensure safety and </w:t>
      </w:r>
      <w:r w:rsidR="008F72AA">
        <w:rPr>
          <w:rFonts w:ascii="Calibri" w:hAnsi="Calibri" w:cs="Arial"/>
          <w:szCs w:val="24"/>
        </w:rPr>
        <w:t>quality standards are met when undertaking accreditation</w:t>
      </w:r>
      <w:r w:rsidR="008F72AA" w:rsidRPr="005938F0">
        <w:rPr>
          <w:rFonts w:ascii="Calibri" w:hAnsi="Calibri" w:cs="Arial"/>
          <w:szCs w:val="24"/>
        </w:rPr>
        <w:t xml:space="preserve"> assessments</w:t>
      </w:r>
      <w:r w:rsidR="008F72AA">
        <w:rPr>
          <w:rFonts w:ascii="Calibri" w:hAnsi="Calibri" w:cs="Arial"/>
          <w:szCs w:val="24"/>
        </w:rPr>
        <w:t xml:space="preserve">. </w:t>
      </w:r>
    </w:p>
    <w:p w:rsidR="00660FAC" w:rsidRPr="00660FAC" w:rsidRDefault="005938F0" w:rsidP="005347E6">
      <w:pPr>
        <w:rPr>
          <w:rFonts w:ascii="Calibri" w:hAnsi="Calibri" w:cs="Arial"/>
          <w:szCs w:val="24"/>
        </w:rPr>
      </w:pPr>
      <w:r w:rsidRPr="005938F0">
        <w:rPr>
          <w:rFonts w:ascii="Calibri" w:hAnsi="Calibri" w:cs="Arial"/>
          <w:szCs w:val="24"/>
        </w:rPr>
        <w:t xml:space="preserve"> </w:t>
      </w:r>
    </w:p>
    <w:p w:rsidR="00EA3108" w:rsidRDefault="00C87944" w:rsidP="005347E6">
      <w:pPr>
        <w:rPr>
          <w:rFonts w:ascii="Calibri" w:hAnsi="Calibri" w:cs="Arial"/>
          <w:szCs w:val="24"/>
        </w:rPr>
      </w:pPr>
      <w:r w:rsidRPr="00EA3108">
        <w:rPr>
          <w:rFonts w:ascii="Calibri" w:hAnsi="Calibri" w:cs="Arial"/>
          <w:b/>
          <w:szCs w:val="24"/>
        </w:rPr>
        <w:t>Actsmart Schools</w:t>
      </w:r>
      <w:r>
        <w:rPr>
          <w:rFonts w:ascii="Calibri" w:hAnsi="Calibri" w:cs="Arial"/>
          <w:szCs w:val="24"/>
        </w:rPr>
        <w:t xml:space="preserve"> has 5 focus areas </w:t>
      </w:r>
      <w:r w:rsidR="00EA2A9D">
        <w:rPr>
          <w:rFonts w:ascii="Calibri" w:hAnsi="Calibri" w:cs="Arial"/>
          <w:szCs w:val="24"/>
        </w:rPr>
        <w:t>in which</w:t>
      </w:r>
      <w:r>
        <w:rPr>
          <w:rFonts w:ascii="Calibri" w:hAnsi="Calibri" w:cs="Arial"/>
          <w:szCs w:val="24"/>
        </w:rPr>
        <w:t xml:space="preserve"> schools can gain accreditation: </w:t>
      </w:r>
    </w:p>
    <w:p w:rsidR="00EA3108" w:rsidRDefault="00F7285D" w:rsidP="00EA3108">
      <w:pPr>
        <w:pStyle w:val="ListParagraph"/>
        <w:numPr>
          <w:ilvl w:val="0"/>
          <w:numId w:val="30"/>
        </w:numPr>
        <w:rPr>
          <w:rFonts w:ascii="Calibri" w:hAnsi="Calibri" w:cs="Arial"/>
          <w:szCs w:val="24"/>
        </w:rPr>
      </w:pPr>
      <w:r>
        <w:rPr>
          <w:rFonts w:ascii="Calibri" w:hAnsi="Calibri" w:cs="Arial"/>
          <w:szCs w:val="24"/>
        </w:rPr>
        <w:t>Energy</w:t>
      </w:r>
      <w:r w:rsidR="00C87944" w:rsidRPr="00EA3108">
        <w:rPr>
          <w:rFonts w:ascii="Calibri" w:hAnsi="Calibri" w:cs="Arial"/>
          <w:szCs w:val="24"/>
        </w:rPr>
        <w:t>,</w:t>
      </w:r>
    </w:p>
    <w:p w:rsidR="00EA3108" w:rsidRDefault="00C87944" w:rsidP="00EA3108">
      <w:pPr>
        <w:pStyle w:val="ListParagraph"/>
        <w:numPr>
          <w:ilvl w:val="0"/>
          <w:numId w:val="30"/>
        </w:numPr>
        <w:rPr>
          <w:rFonts w:ascii="Calibri" w:hAnsi="Calibri" w:cs="Arial"/>
          <w:szCs w:val="24"/>
        </w:rPr>
      </w:pPr>
      <w:r w:rsidRPr="00EA3108">
        <w:rPr>
          <w:rFonts w:ascii="Calibri" w:hAnsi="Calibri" w:cs="Arial"/>
          <w:szCs w:val="24"/>
        </w:rPr>
        <w:t>Curriculum,</w:t>
      </w:r>
    </w:p>
    <w:p w:rsidR="00EA3108" w:rsidRDefault="00C87944" w:rsidP="00EA3108">
      <w:pPr>
        <w:pStyle w:val="ListParagraph"/>
        <w:numPr>
          <w:ilvl w:val="0"/>
          <w:numId w:val="30"/>
        </w:numPr>
        <w:rPr>
          <w:rFonts w:ascii="Calibri" w:hAnsi="Calibri" w:cs="Arial"/>
          <w:szCs w:val="24"/>
        </w:rPr>
      </w:pPr>
      <w:r w:rsidRPr="00EA3108">
        <w:rPr>
          <w:rFonts w:ascii="Calibri" w:hAnsi="Calibri" w:cs="Arial"/>
          <w:szCs w:val="24"/>
        </w:rPr>
        <w:t>Biodiversity/School Grounds,</w:t>
      </w:r>
    </w:p>
    <w:p w:rsidR="00EA3108" w:rsidRDefault="00F7285D" w:rsidP="00EA3108">
      <w:pPr>
        <w:pStyle w:val="ListParagraph"/>
        <w:numPr>
          <w:ilvl w:val="0"/>
          <w:numId w:val="30"/>
        </w:numPr>
        <w:rPr>
          <w:rFonts w:ascii="Calibri" w:hAnsi="Calibri" w:cs="Arial"/>
          <w:szCs w:val="24"/>
        </w:rPr>
      </w:pPr>
      <w:r>
        <w:rPr>
          <w:rFonts w:ascii="Calibri" w:hAnsi="Calibri" w:cs="Arial"/>
          <w:szCs w:val="24"/>
        </w:rPr>
        <w:t>Water</w:t>
      </w:r>
      <w:r w:rsidR="00EA3108">
        <w:rPr>
          <w:rFonts w:ascii="Calibri" w:hAnsi="Calibri" w:cs="Arial"/>
          <w:szCs w:val="24"/>
        </w:rPr>
        <w:t>, and</w:t>
      </w:r>
    </w:p>
    <w:p w:rsidR="00EA3108" w:rsidRDefault="00F7285D" w:rsidP="00EA3108">
      <w:pPr>
        <w:pStyle w:val="ListParagraph"/>
        <w:numPr>
          <w:ilvl w:val="0"/>
          <w:numId w:val="30"/>
        </w:numPr>
        <w:rPr>
          <w:rFonts w:ascii="Calibri" w:hAnsi="Calibri" w:cs="Arial"/>
          <w:szCs w:val="24"/>
        </w:rPr>
      </w:pPr>
      <w:r>
        <w:rPr>
          <w:rFonts w:ascii="Calibri" w:hAnsi="Calibri" w:cs="Arial"/>
          <w:szCs w:val="24"/>
        </w:rPr>
        <w:t>Waste</w:t>
      </w:r>
      <w:r w:rsidR="00C87944" w:rsidRPr="00EA3108">
        <w:rPr>
          <w:rFonts w:ascii="Calibri" w:hAnsi="Calibri" w:cs="Arial"/>
          <w:szCs w:val="24"/>
        </w:rPr>
        <w:t xml:space="preserve">. </w:t>
      </w:r>
    </w:p>
    <w:p w:rsidR="00660FAC" w:rsidRDefault="00660FAC" w:rsidP="00EA3108">
      <w:pPr>
        <w:rPr>
          <w:rFonts w:ascii="Calibri" w:hAnsi="Calibri" w:cs="Arial"/>
          <w:szCs w:val="24"/>
        </w:rPr>
      </w:pPr>
    </w:p>
    <w:p w:rsidR="00EA3108" w:rsidRPr="00EA3108" w:rsidRDefault="00C87944" w:rsidP="00EA3108">
      <w:pPr>
        <w:rPr>
          <w:rFonts w:ascii="Calibri" w:hAnsi="Calibri" w:cs="Arial"/>
          <w:szCs w:val="24"/>
        </w:rPr>
      </w:pPr>
      <w:r w:rsidRPr="00EA3108">
        <w:rPr>
          <w:rFonts w:ascii="Calibri" w:hAnsi="Calibri" w:cs="Arial"/>
          <w:szCs w:val="24"/>
        </w:rPr>
        <w:t xml:space="preserve">Schools become accredited in a focus area when they have adequately </w:t>
      </w:r>
      <w:r w:rsidR="009046BD">
        <w:rPr>
          <w:rFonts w:ascii="Calibri" w:hAnsi="Calibri" w:cs="Arial"/>
          <w:szCs w:val="24"/>
        </w:rPr>
        <w:t>followed</w:t>
      </w:r>
      <w:r w:rsidRPr="00EA3108">
        <w:rPr>
          <w:rFonts w:ascii="Calibri" w:hAnsi="Calibri" w:cs="Arial"/>
          <w:szCs w:val="24"/>
        </w:rPr>
        <w:t xml:space="preserve"> the</w:t>
      </w:r>
      <w:r w:rsidR="002967FA">
        <w:rPr>
          <w:rFonts w:ascii="Calibri" w:hAnsi="Calibri" w:cs="Arial"/>
          <w:szCs w:val="24"/>
        </w:rPr>
        <w:t xml:space="preserve"> appropriate</w:t>
      </w:r>
      <w:r w:rsidR="00724B8E">
        <w:rPr>
          <w:rFonts w:ascii="Calibri" w:hAnsi="Calibri" w:cs="Arial"/>
          <w:szCs w:val="24"/>
        </w:rPr>
        <w:t xml:space="preserve"> Actsmart Schools</w:t>
      </w:r>
      <w:r w:rsidRPr="00EA3108">
        <w:rPr>
          <w:rFonts w:ascii="Calibri" w:hAnsi="Calibri" w:cs="Arial"/>
          <w:szCs w:val="24"/>
        </w:rPr>
        <w:t xml:space="preserve"> </w:t>
      </w:r>
      <w:r w:rsidRPr="00B73556">
        <w:rPr>
          <w:rFonts w:ascii="Calibri" w:hAnsi="Calibri" w:cs="Arial"/>
          <w:szCs w:val="24"/>
        </w:rPr>
        <w:t>Best Practice Guide</w:t>
      </w:r>
      <w:r w:rsidR="00B73556" w:rsidRPr="00B73556">
        <w:rPr>
          <w:rFonts w:ascii="Calibri" w:hAnsi="Calibri" w:cs="Arial"/>
          <w:szCs w:val="24"/>
        </w:rPr>
        <w:t>,</w:t>
      </w:r>
      <w:r w:rsidR="00B73556">
        <w:rPr>
          <w:rFonts w:ascii="Calibri" w:hAnsi="Calibri" w:cs="Arial"/>
          <w:b/>
          <w:szCs w:val="24"/>
        </w:rPr>
        <w:t xml:space="preserve"> </w:t>
      </w:r>
      <w:r w:rsidR="00B73556" w:rsidRPr="00B73556">
        <w:rPr>
          <w:rFonts w:ascii="Calibri" w:hAnsi="Calibri" w:cs="Arial"/>
          <w:szCs w:val="24"/>
        </w:rPr>
        <w:t>implemented</w:t>
      </w:r>
      <w:r w:rsidR="00B73556">
        <w:rPr>
          <w:rFonts w:ascii="Calibri" w:hAnsi="Calibri" w:cs="Arial"/>
          <w:b/>
          <w:szCs w:val="24"/>
        </w:rPr>
        <w:t xml:space="preserve"> </w:t>
      </w:r>
      <w:r w:rsidR="00B73556">
        <w:rPr>
          <w:rFonts w:ascii="Calibri" w:hAnsi="Calibri" w:cs="Arial"/>
          <w:szCs w:val="24"/>
        </w:rPr>
        <w:t>recommendations fro</w:t>
      </w:r>
      <w:r w:rsidR="00B73556" w:rsidRPr="00B73556">
        <w:rPr>
          <w:rFonts w:ascii="Calibri" w:hAnsi="Calibri" w:cs="Arial"/>
          <w:szCs w:val="24"/>
        </w:rPr>
        <w:t>m environmental audits</w:t>
      </w:r>
      <w:r w:rsidR="00B73556">
        <w:rPr>
          <w:rFonts w:ascii="Calibri" w:hAnsi="Calibri" w:cs="Arial"/>
          <w:szCs w:val="24"/>
        </w:rPr>
        <w:t xml:space="preserve"> </w:t>
      </w:r>
      <w:r w:rsidR="005F494E">
        <w:rPr>
          <w:rFonts w:ascii="Calibri" w:hAnsi="Calibri" w:cs="Arial"/>
          <w:szCs w:val="24"/>
        </w:rPr>
        <w:t xml:space="preserve">and achieved positive </w:t>
      </w:r>
      <w:r w:rsidR="00B73556">
        <w:rPr>
          <w:rFonts w:ascii="Calibri" w:hAnsi="Calibri" w:cs="Arial"/>
          <w:szCs w:val="24"/>
        </w:rPr>
        <w:t>environmental</w:t>
      </w:r>
      <w:r w:rsidR="005F494E">
        <w:rPr>
          <w:rFonts w:ascii="Calibri" w:hAnsi="Calibri" w:cs="Arial"/>
          <w:szCs w:val="24"/>
        </w:rPr>
        <w:t xml:space="preserve"> outcomes</w:t>
      </w:r>
      <w:r w:rsidRPr="00EA3108">
        <w:rPr>
          <w:rFonts w:ascii="Calibri" w:hAnsi="Calibri" w:cs="Arial"/>
          <w:szCs w:val="24"/>
        </w:rPr>
        <w:t>.</w:t>
      </w:r>
      <w:r w:rsidR="00BC53C3">
        <w:rPr>
          <w:rFonts w:ascii="Calibri" w:hAnsi="Calibri" w:cs="Arial"/>
          <w:szCs w:val="24"/>
        </w:rPr>
        <w:t xml:space="preserve"> Schools must have reduced water and energy consumption and waste going to landfill. </w:t>
      </w:r>
      <w:r w:rsidR="00C5662A">
        <w:rPr>
          <w:rFonts w:ascii="Calibri" w:hAnsi="Calibri" w:cs="Arial"/>
          <w:szCs w:val="24"/>
        </w:rPr>
        <w:t>Sustainability education should be integrated across the curriculum.</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A71C2C">
        <w:trPr>
          <w:cantSplit/>
          <w:trHeight w:val="285"/>
        </w:trPr>
        <w:tc>
          <w:tcPr>
            <w:tcW w:w="9158" w:type="dxa"/>
            <w:shd w:val="clear" w:color="auto" w:fill="CCCCCC"/>
          </w:tcPr>
          <w:p w:rsidR="003B7BDF" w:rsidRPr="001502DF" w:rsidRDefault="003B7BDF" w:rsidP="001502DF">
            <w:pPr>
              <w:spacing w:before="40" w:after="40"/>
              <w:rPr>
                <w:rFonts w:ascii="Calibri" w:hAnsi="Calibri" w:cs="Arial"/>
                <w:b/>
                <w:szCs w:val="24"/>
              </w:rPr>
            </w:pPr>
            <w:r w:rsidRPr="001502DF">
              <w:rPr>
                <w:rFonts w:ascii="Calibri" w:hAnsi="Calibri" w:cs="Arial"/>
                <w:b/>
                <w:szCs w:val="24"/>
              </w:rPr>
              <w:t>Scope</w:t>
            </w:r>
          </w:p>
        </w:tc>
      </w:tr>
    </w:tbl>
    <w:p w:rsidR="003B7BDF" w:rsidRDefault="00745B0C" w:rsidP="00584B04">
      <w:pPr>
        <w:jc w:val="both"/>
        <w:rPr>
          <w:rFonts w:ascii="Calibri" w:hAnsi="Calibri" w:cs="Arial"/>
          <w:szCs w:val="24"/>
        </w:rPr>
      </w:pPr>
      <w:r>
        <w:rPr>
          <w:rFonts w:ascii="Calibri" w:hAnsi="Calibri" w:cs="Arial"/>
          <w:szCs w:val="24"/>
        </w:rPr>
        <w:t>This</w:t>
      </w:r>
      <w:r w:rsidR="003B7BDF" w:rsidRPr="00584B04">
        <w:rPr>
          <w:rFonts w:ascii="Calibri" w:hAnsi="Calibri" w:cs="Arial"/>
          <w:szCs w:val="24"/>
        </w:rPr>
        <w:t xml:space="preserve"> procedure</w:t>
      </w:r>
      <w:r w:rsidR="008F72AA">
        <w:rPr>
          <w:rFonts w:ascii="Calibri" w:hAnsi="Calibri" w:cs="Arial"/>
          <w:szCs w:val="24"/>
        </w:rPr>
        <w:t xml:space="preserve"> </w:t>
      </w:r>
      <w:r>
        <w:rPr>
          <w:rFonts w:ascii="Calibri" w:hAnsi="Calibri" w:cs="Arial"/>
          <w:szCs w:val="24"/>
        </w:rPr>
        <w:t>applies</w:t>
      </w:r>
      <w:r w:rsidR="003B7BDF" w:rsidRPr="00584B04">
        <w:rPr>
          <w:rFonts w:ascii="Calibri" w:hAnsi="Calibri" w:cs="Arial"/>
          <w:szCs w:val="24"/>
        </w:rPr>
        <w:t xml:space="preserve"> to all </w:t>
      </w:r>
      <w:r w:rsidR="003B7BDF" w:rsidRPr="00EA3108">
        <w:rPr>
          <w:rFonts w:ascii="Calibri" w:hAnsi="Calibri" w:cs="Arial"/>
          <w:szCs w:val="24"/>
        </w:rPr>
        <w:t>employees</w:t>
      </w:r>
      <w:r w:rsidR="00C87944">
        <w:rPr>
          <w:rFonts w:ascii="Calibri" w:hAnsi="Calibri" w:cs="Arial"/>
          <w:szCs w:val="24"/>
        </w:rPr>
        <w:t xml:space="preserve"> and contractors</w:t>
      </w:r>
      <w:r w:rsidR="002E5CAB">
        <w:rPr>
          <w:rFonts w:ascii="Calibri" w:hAnsi="Calibri" w:cs="Arial"/>
          <w:szCs w:val="24"/>
        </w:rPr>
        <w:t xml:space="preserve"> </w:t>
      </w:r>
      <w:r w:rsidR="003B7BDF" w:rsidRPr="00584B04">
        <w:rPr>
          <w:rFonts w:ascii="Calibri" w:hAnsi="Calibri" w:cs="Arial"/>
          <w:szCs w:val="24"/>
        </w:rPr>
        <w:t xml:space="preserve">in </w:t>
      </w:r>
      <w:r w:rsidR="008F72AA">
        <w:rPr>
          <w:rFonts w:ascii="Calibri" w:hAnsi="Calibri" w:cs="Arial"/>
          <w:szCs w:val="24"/>
        </w:rPr>
        <w:t xml:space="preserve">the </w:t>
      </w:r>
      <w:r w:rsidR="001368DD">
        <w:rPr>
          <w:rFonts w:ascii="Calibri" w:hAnsi="Calibri" w:cs="Arial"/>
          <w:szCs w:val="24"/>
        </w:rPr>
        <w:t>Sustainability Programs</w:t>
      </w:r>
      <w:r w:rsidR="008F72AA">
        <w:rPr>
          <w:rFonts w:ascii="Calibri" w:hAnsi="Calibri" w:cs="Arial"/>
          <w:szCs w:val="24"/>
        </w:rPr>
        <w:t xml:space="preserve"> Branch of the ACT </w:t>
      </w:r>
      <w:r w:rsidR="001368DD">
        <w:rPr>
          <w:rFonts w:ascii="Calibri" w:hAnsi="Calibri" w:cs="Arial"/>
          <w:szCs w:val="24"/>
        </w:rPr>
        <w:t>Environment</w:t>
      </w:r>
      <w:r w:rsidR="008F72AA">
        <w:rPr>
          <w:rFonts w:ascii="Calibri" w:hAnsi="Calibri" w:cs="Arial"/>
          <w:szCs w:val="24"/>
        </w:rPr>
        <w:t>, Planning and Sustainable Development</w:t>
      </w:r>
      <w:r w:rsidR="001368DD">
        <w:rPr>
          <w:rFonts w:ascii="Calibri" w:hAnsi="Calibri" w:cs="Arial"/>
          <w:szCs w:val="24"/>
        </w:rPr>
        <w:t xml:space="preserve"> </w:t>
      </w:r>
      <w:r w:rsidR="003B7BDF" w:rsidRPr="00584B04">
        <w:rPr>
          <w:rFonts w:ascii="Calibri" w:hAnsi="Calibri" w:cs="Arial"/>
          <w:szCs w:val="24"/>
        </w:rPr>
        <w:t>Directorate</w:t>
      </w:r>
      <w:r w:rsidR="00FA2977">
        <w:rPr>
          <w:rFonts w:ascii="Calibri" w:hAnsi="Calibri" w:cs="Arial"/>
          <w:szCs w:val="24"/>
        </w:rPr>
        <w:t xml:space="preserve"> (EPSDD)</w:t>
      </w:r>
      <w:r w:rsidR="003B7BDF" w:rsidRPr="00584B04">
        <w:rPr>
          <w:rFonts w:ascii="Calibri" w:hAnsi="Calibri" w:cs="Arial"/>
          <w:szCs w:val="24"/>
        </w:rPr>
        <w:t>.</w:t>
      </w:r>
    </w:p>
    <w:p w:rsidR="001368DD" w:rsidRPr="00584B04" w:rsidRDefault="001368DD" w:rsidP="00584B04">
      <w:pPr>
        <w:jc w:val="both"/>
        <w:rPr>
          <w:rFonts w:ascii="Calibri" w:hAnsi="Calibri" w:cs="Arial"/>
          <w:szCs w:val="24"/>
        </w:rPr>
      </w:pPr>
    </w:p>
    <w:p w:rsidR="003B7BDF" w:rsidRPr="00032890" w:rsidRDefault="003B7BDF" w:rsidP="00EA3108">
      <w:pPr>
        <w:rPr>
          <w:rFonts w:ascii="Calibri" w:hAnsi="Calibri" w:cs="Arial"/>
          <w:szCs w:val="24"/>
        </w:rPr>
      </w:pPr>
      <w:r w:rsidRPr="00EA3108">
        <w:rPr>
          <w:rFonts w:ascii="Calibri" w:hAnsi="Calibri" w:cs="Arial"/>
          <w:szCs w:val="24"/>
        </w:rPr>
        <w:t>Employees</w:t>
      </w:r>
      <w:r w:rsidR="00C87944">
        <w:rPr>
          <w:rFonts w:ascii="Calibri" w:hAnsi="Calibri" w:cs="Arial"/>
          <w:szCs w:val="24"/>
        </w:rPr>
        <w:t xml:space="preserve"> and contractors</w:t>
      </w:r>
      <w:r w:rsidRPr="00584B04">
        <w:rPr>
          <w:rFonts w:ascii="Calibri" w:hAnsi="Calibri" w:cs="Arial"/>
          <w:szCs w:val="24"/>
        </w:rPr>
        <w:t xml:space="preserve"> are responsible for</w:t>
      </w:r>
      <w:r w:rsidR="001368DD">
        <w:rPr>
          <w:rFonts w:ascii="Calibri" w:hAnsi="Calibri" w:cs="Arial"/>
          <w:szCs w:val="24"/>
        </w:rPr>
        <w:t xml:space="preserve"> being familiar with this SOP and applying it in practice.</w:t>
      </w:r>
      <w:r w:rsidR="00CA1A49">
        <w:rPr>
          <w:rFonts w:ascii="Calibri" w:hAnsi="Calibri" w:cs="Arial"/>
          <w:szCs w:val="24"/>
        </w:rPr>
        <w:t xml:space="preserve"> </w:t>
      </w:r>
      <w:r w:rsidR="008D2C49">
        <w:rPr>
          <w:rFonts w:ascii="Calibri" w:hAnsi="Calibri" w:cs="Arial"/>
          <w:szCs w:val="24"/>
        </w:rPr>
        <w:t xml:space="preserve">New employees and contractors are taken through the accreditation processes by the Schools Manager at the commencement of their employment. </w:t>
      </w:r>
      <w:r w:rsidR="00CA1A49">
        <w:rPr>
          <w:rFonts w:ascii="Calibri" w:hAnsi="Calibri" w:cs="Arial"/>
          <w:szCs w:val="24"/>
        </w:rPr>
        <w:t>Employees are responsible for identifying, mitigating and reporting potential and real risks and hazards.</w:t>
      </w:r>
      <w:r w:rsidR="002E5CAB">
        <w:rPr>
          <w:rFonts w:ascii="Calibri" w:hAnsi="Calibri" w:cs="Arial"/>
          <w:szCs w:val="24"/>
        </w:rPr>
        <w:t xml:space="preserve"> </w:t>
      </w:r>
      <w:r w:rsidR="008D2C49">
        <w:rPr>
          <w:rFonts w:ascii="Calibri" w:hAnsi="Calibri" w:cs="Arial"/>
          <w:szCs w:val="24"/>
        </w:rPr>
        <w:t>These should be reported to the Schools Manager</w:t>
      </w:r>
      <w:r w:rsidR="008F72AA">
        <w:rPr>
          <w:rFonts w:ascii="Calibri" w:hAnsi="Calibri" w:cs="Arial"/>
          <w:szCs w:val="24"/>
        </w:rPr>
        <w:t>.</w:t>
      </w:r>
      <w:r w:rsidR="00C5662A">
        <w:rPr>
          <w:rFonts w:ascii="Calibri" w:hAnsi="Calibri" w:cs="Arial"/>
          <w:szCs w:val="24"/>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Procedure</w:t>
            </w:r>
          </w:p>
        </w:tc>
      </w:tr>
    </w:tbl>
    <w:p w:rsidR="00EE7066" w:rsidRDefault="00EE7066" w:rsidP="00EE7066">
      <w:pPr>
        <w:rPr>
          <w:rFonts w:ascii="Calibri" w:hAnsi="Calibri" w:cs="Arial"/>
          <w:szCs w:val="24"/>
        </w:rPr>
      </w:pPr>
    </w:p>
    <w:p w:rsidR="00EE7066" w:rsidRDefault="00EE7066" w:rsidP="00EE7066">
      <w:pPr>
        <w:rPr>
          <w:rFonts w:ascii="Calibri" w:hAnsi="Calibri" w:cs="Arial"/>
          <w:szCs w:val="24"/>
        </w:rPr>
      </w:pPr>
      <w:r>
        <w:rPr>
          <w:rFonts w:ascii="Calibri" w:hAnsi="Calibri" w:cs="Arial"/>
          <w:szCs w:val="24"/>
        </w:rPr>
        <w:t>A school is identified for accreditation assessment</w:t>
      </w:r>
      <w:r w:rsidR="002E5CAB">
        <w:rPr>
          <w:rFonts w:ascii="Calibri" w:hAnsi="Calibri" w:cs="Arial"/>
          <w:szCs w:val="24"/>
        </w:rPr>
        <w:t xml:space="preserve"> </w:t>
      </w:r>
      <w:r w:rsidR="00F062C3">
        <w:rPr>
          <w:rFonts w:ascii="Calibri" w:hAnsi="Calibri" w:cs="Arial"/>
          <w:szCs w:val="24"/>
        </w:rPr>
        <w:t>through one of the following</w:t>
      </w:r>
      <w:r>
        <w:rPr>
          <w:rFonts w:ascii="Calibri" w:hAnsi="Calibri" w:cs="Arial"/>
          <w:szCs w:val="24"/>
        </w:rPr>
        <w:t>:</w:t>
      </w:r>
    </w:p>
    <w:p w:rsidR="00B06435" w:rsidRDefault="00B06435" w:rsidP="00EE7066">
      <w:pPr>
        <w:pStyle w:val="ListParagraph"/>
        <w:numPr>
          <w:ilvl w:val="0"/>
          <w:numId w:val="28"/>
        </w:numPr>
        <w:rPr>
          <w:rFonts w:ascii="Calibri" w:hAnsi="Calibri" w:cs="Arial"/>
          <w:szCs w:val="24"/>
        </w:rPr>
      </w:pPr>
      <w:r>
        <w:rPr>
          <w:rFonts w:ascii="Calibri" w:hAnsi="Calibri" w:cs="Arial"/>
          <w:szCs w:val="24"/>
        </w:rPr>
        <w:t xml:space="preserve">Data generated from the Actsmart Schools </w:t>
      </w:r>
      <w:r w:rsidR="000B75A2">
        <w:rPr>
          <w:rFonts w:ascii="Calibri" w:hAnsi="Calibri" w:cs="Arial"/>
          <w:szCs w:val="24"/>
        </w:rPr>
        <w:t xml:space="preserve">database (Action List) </w:t>
      </w:r>
      <w:r>
        <w:rPr>
          <w:rFonts w:ascii="Calibri" w:hAnsi="Calibri" w:cs="Arial"/>
          <w:szCs w:val="24"/>
        </w:rPr>
        <w:t>identifies when a school is d</w:t>
      </w:r>
      <w:r w:rsidR="000B75A2">
        <w:rPr>
          <w:rFonts w:ascii="Calibri" w:hAnsi="Calibri" w:cs="Arial"/>
          <w:szCs w:val="24"/>
        </w:rPr>
        <w:t>ue for accreditation assessment,</w:t>
      </w:r>
    </w:p>
    <w:p w:rsidR="00EE7066" w:rsidRDefault="00EE7066" w:rsidP="00EE7066">
      <w:pPr>
        <w:pStyle w:val="ListParagraph"/>
        <w:numPr>
          <w:ilvl w:val="0"/>
          <w:numId w:val="28"/>
        </w:numPr>
        <w:rPr>
          <w:rFonts w:ascii="Calibri" w:hAnsi="Calibri" w:cs="Arial"/>
          <w:szCs w:val="24"/>
        </w:rPr>
      </w:pPr>
      <w:r>
        <w:rPr>
          <w:rFonts w:ascii="Calibri" w:hAnsi="Calibri" w:cs="Arial"/>
          <w:szCs w:val="24"/>
        </w:rPr>
        <w:t xml:space="preserve">The school </w:t>
      </w:r>
      <w:r w:rsidRPr="00C87944">
        <w:rPr>
          <w:rFonts w:ascii="Calibri" w:hAnsi="Calibri" w:cs="Arial"/>
          <w:szCs w:val="24"/>
        </w:rPr>
        <w:t>request</w:t>
      </w:r>
      <w:r>
        <w:rPr>
          <w:rFonts w:ascii="Calibri" w:hAnsi="Calibri" w:cs="Arial"/>
          <w:szCs w:val="24"/>
        </w:rPr>
        <w:t>s</w:t>
      </w:r>
      <w:r w:rsidRPr="00C87944">
        <w:rPr>
          <w:rFonts w:ascii="Calibri" w:hAnsi="Calibri" w:cs="Arial"/>
          <w:szCs w:val="24"/>
        </w:rPr>
        <w:t xml:space="preserve"> </w:t>
      </w:r>
      <w:r>
        <w:rPr>
          <w:rFonts w:ascii="Calibri" w:hAnsi="Calibri" w:cs="Arial"/>
          <w:szCs w:val="24"/>
        </w:rPr>
        <w:t xml:space="preserve">an </w:t>
      </w:r>
      <w:r w:rsidRPr="00C87944">
        <w:rPr>
          <w:rFonts w:ascii="Calibri" w:hAnsi="Calibri" w:cs="Arial"/>
          <w:szCs w:val="24"/>
        </w:rPr>
        <w:t xml:space="preserve">assessment </w:t>
      </w:r>
      <w:r>
        <w:rPr>
          <w:rFonts w:ascii="Calibri" w:hAnsi="Calibri" w:cs="Arial"/>
          <w:szCs w:val="24"/>
        </w:rPr>
        <w:t>for a particular focus area</w:t>
      </w:r>
      <w:r w:rsidRPr="00C87944">
        <w:rPr>
          <w:rFonts w:ascii="Calibri" w:hAnsi="Calibri" w:cs="Arial"/>
          <w:szCs w:val="24"/>
        </w:rPr>
        <w:t xml:space="preserve">, </w:t>
      </w:r>
    </w:p>
    <w:p w:rsidR="00EE7066" w:rsidRDefault="00EE7066" w:rsidP="00EE7066">
      <w:pPr>
        <w:pStyle w:val="ListParagraph"/>
        <w:numPr>
          <w:ilvl w:val="0"/>
          <w:numId w:val="28"/>
        </w:numPr>
        <w:rPr>
          <w:rFonts w:ascii="Calibri" w:hAnsi="Calibri" w:cs="Arial"/>
          <w:szCs w:val="24"/>
        </w:rPr>
      </w:pPr>
      <w:r>
        <w:rPr>
          <w:rFonts w:ascii="Calibri" w:hAnsi="Calibri" w:cs="Arial"/>
          <w:szCs w:val="24"/>
        </w:rPr>
        <w:t xml:space="preserve">The </w:t>
      </w:r>
      <w:r w:rsidR="008F72AA">
        <w:rPr>
          <w:rFonts w:ascii="Calibri" w:hAnsi="Calibri" w:cs="Arial"/>
          <w:szCs w:val="24"/>
        </w:rPr>
        <w:t>Actsmart Schools W</w:t>
      </w:r>
      <w:r>
        <w:rPr>
          <w:rFonts w:ascii="Calibri" w:hAnsi="Calibri" w:cs="Arial"/>
          <w:szCs w:val="24"/>
        </w:rPr>
        <w:t xml:space="preserve">aste </w:t>
      </w:r>
      <w:r w:rsidR="000B75A2">
        <w:rPr>
          <w:rFonts w:ascii="Calibri" w:hAnsi="Calibri" w:cs="Arial"/>
          <w:szCs w:val="24"/>
        </w:rPr>
        <w:t xml:space="preserve">and </w:t>
      </w:r>
      <w:r w:rsidR="008F72AA">
        <w:rPr>
          <w:rFonts w:ascii="Calibri" w:hAnsi="Calibri" w:cs="Arial"/>
          <w:szCs w:val="24"/>
        </w:rPr>
        <w:t>E</w:t>
      </w:r>
      <w:r>
        <w:rPr>
          <w:rFonts w:ascii="Calibri" w:hAnsi="Calibri" w:cs="Arial"/>
          <w:szCs w:val="24"/>
        </w:rPr>
        <w:t>ducation officer identifies through face-to-face visits that the school has redu</w:t>
      </w:r>
      <w:r w:rsidR="000B75A2">
        <w:rPr>
          <w:rFonts w:ascii="Calibri" w:hAnsi="Calibri" w:cs="Arial"/>
          <w:szCs w:val="24"/>
        </w:rPr>
        <w:t xml:space="preserve">ced its waste to landfill, is </w:t>
      </w:r>
      <w:r>
        <w:rPr>
          <w:rFonts w:ascii="Calibri" w:hAnsi="Calibri" w:cs="Arial"/>
          <w:szCs w:val="24"/>
        </w:rPr>
        <w:t>actively wor</w:t>
      </w:r>
      <w:r w:rsidR="000B75A2">
        <w:rPr>
          <w:rFonts w:ascii="Calibri" w:hAnsi="Calibri" w:cs="Arial"/>
          <w:szCs w:val="24"/>
        </w:rPr>
        <w:t xml:space="preserve">king to improve recycling rates or has introduced measures to reduce energy consumption, </w:t>
      </w:r>
    </w:p>
    <w:p w:rsidR="000B75A2" w:rsidRPr="000B75A2" w:rsidRDefault="000B75A2" w:rsidP="000B75A2">
      <w:pPr>
        <w:pStyle w:val="ListParagraph"/>
        <w:numPr>
          <w:ilvl w:val="0"/>
          <w:numId w:val="28"/>
        </w:numPr>
        <w:rPr>
          <w:rFonts w:ascii="Calibri" w:hAnsi="Calibri" w:cs="Arial"/>
          <w:szCs w:val="24"/>
        </w:rPr>
      </w:pPr>
      <w:r>
        <w:rPr>
          <w:rFonts w:ascii="Calibri" w:hAnsi="Calibri" w:cs="Arial"/>
          <w:szCs w:val="24"/>
        </w:rPr>
        <w:t>Actsmart Schools staff is aware that the school has been working towards a particular focus area for over a year,</w:t>
      </w:r>
      <w:bookmarkStart w:id="0" w:name="_GoBack"/>
      <w:bookmarkEnd w:id="0"/>
    </w:p>
    <w:p w:rsidR="00EE7066" w:rsidRDefault="00B06435" w:rsidP="00EE7066">
      <w:pPr>
        <w:pStyle w:val="ListParagraph"/>
        <w:numPr>
          <w:ilvl w:val="0"/>
          <w:numId w:val="28"/>
        </w:numPr>
        <w:rPr>
          <w:rFonts w:ascii="Calibri" w:hAnsi="Calibri" w:cs="Arial"/>
          <w:szCs w:val="24"/>
        </w:rPr>
      </w:pPr>
      <w:r>
        <w:rPr>
          <w:rFonts w:ascii="Calibri" w:hAnsi="Calibri" w:cs="Arial"/>
          <w:szCs w:val="24"/>
        </w:rPr>
        <w:lastRenderedPageBreak/>
        <w:t xml:space="preserve">One year after the teacher </w:t>
      </w:r>
      <w:r w:rsidR="00EE7066">
        <w:rPr>
          <w:rFonts w:ascii="Calibri" w:hAnsi="Calibri" w:cs="Arial"/>
          <w:szCs w:val="24"/>
        </w:rPr>
        <w:t>attends a</w:t>
      </w:r>
      <w:r>
        <w:rPr>
          <w:rFonts w:ascii="Calibri" w:hAnsi="Calibri" w:cs="Arial"/>
          <w:szCs w:val="24"/>
        </w:rPr>
        <w:t>n Actsmart Schools</w:t>
      </w:r>
      <w:r w:rsidR="00EE7066">
        <w:rPr>
          <w:rFonts w:ascii="Calibri" w:hAnsi="Calibri" w:cs="Arial"/>
          <w:szCs w:val="24"/>
        </w:rPr>
        <w:t xml:space="preserve"> professional development workshop</w:t>
      </w:r>
      <w:r>
        <w:rPr>
          <w:rFonts w:ascii="Calibri" w:hAnsi="Calibri" w:cs="Arial"/>
          <w:szCs w:val="24"/>
        </w:rPr>
        <w:t xml:space="preserve"> in </w:t>
      </w:r>
      <w:r w:rsidR="00FB6BE6">
        <w:rPr>
          <w:rFonts w:ascii="Calibri" w:hAnsi="Calibri" w:cs="Arial"/>
          <w:szCs w:val="24"/>
        </w:rPr>
        <w:t xml:space="preserve">one of the five focus areas </w:t>
      </w:r>
      <w:r>
        <w:rPr>
          <w:rFonts w:ascii="Calibri" w:hAnsi="Calibri" w:cs="Arial"/>
          <w:szCs w:val="24"/>
        </w:rPr>
        <w:t xml:space="preserve">or </w:t>
      </w:r>
      <w:r w:rsidR="00FB6BE6">
        <w:rPr>
          <w:rFonts w:ascii="Calibri" w:hAnsi="Calibri" w:cs="Arial"/>
          <w:szCs w:val="24"/>
        </w:rPr>
        <w:t xml:space="preserve">the school </w:t>
      </w:r>
      <w:r>
        <w:rPr>
          <w:rFonts w:ascii="Calibri" w:hAnsi="Calibri" w:cs="Arial"/>
          <w:szCs w:val="24"/>
        </w:rPr>
        <w:t>receives a best practice guide in one of the areas</w:t>
      </w:r>
      <w:r w:rsidR="0086758F">
        <w:rPr>
          <w:rFonts w:ascii="Calibri" w:hAnsi="Calibri" w:cs="Arial"/>
          <w:szCs w:val="24"/>
        </w:rPr>
        <w:t>,</w:t>
      </w:r>
    </w:p>
    <w:p w:rsidR="00EE7066" w:rsidRPr="000B75A2" w:rsidRDefault="00EE7066" w:rsidP="000B75A2">
      <w:pPr>
        <w:pStyle w:val="ListParagraph"/>
        <w:numPr>
          <w:ilvl w:val="0"/>
          <w:numId w:val="28"/>
        </w:numPr>
        <w:rPr>
          <w:rFonts w:ascii="Calibri" w:hAnsi="Calibri" w:cs="Arial"/>
          <w:szCs w:val="24"/>
        </w:rPr>
      </w:pPr>
      <w:r>
        <w:rPr>
          <w:rFonts w:ascii="Calibri" w:hAnsi="Calibri" w:cs="Arial"/>
          <w:szCs w:val="24"/>
        </w:rPr>
        <w:t>Data generated from Enterprise Sustainability Platform (ESP) demonstrates that the school has reduced its energy or wate</w:t>
      </w:r>
      <w:r w:rsidR="000B75A2">
        <w:rPr>
          <w:rFonts w:ascii="Calibri" w:hAnsi="Calibri" w:cs="Arial"/>
          <w:szCs w:val="24"/>
        </w:rPr>
        <w:t>r consumption.</w:t>
      </w:r>
    </w:p>
    <w:p w:rsidR="00EE7066" w:rsidRDefault="00EE7066" w:rsidP="00A71C2C">
      <w:pPr>
        <w:jc w:val="both"/>
        <w:rPr>
          <w:rFonts w:ascii="Calibri" w:hAnsi="Calibri" w:cs="Arial"/>
          <w:b/>
          <w:szCs w:val="24"/>
        </w:rPr>
      </w:pPr>
    </w:p>
    <w:p w:rsidR="005756FB" w:rsidRDefault="00FD242E" w:rsidP="005756FB">
      <w:pPr>
        <w:jc w:val="both"/>
        <w:rPr>
          <w:szCs w:val="24"/>
        </w:rPr>
      </w:pPr>
      <w:r>
        <w:rPr>
          <w:rFonts w:ascii="Calibri" w:hAnsi="Calibri" w:cs="Arial"/>
          <w:b/>
          <w:szCs w:val="24"/>
        </w:rPr>
        <w:t xml:space="preserve">1.1 On-site </w:t>
      </w:r>
      <w:r w:rsidR="005756FB">
        <w:rPr>
          <w:rFonts w:ascii="Calibri" w:hAnsi="Calibri" w:cs="Arial"/>
          <w:b/>
          <w:szCs w:val="24"/>
        </w:rPr>
        <w:t>School Visit Procedure:</w:t>
      </w:r>
    </w:p>
    <w:p w:rsidR="005756FB" w:rsidRDefault="005756FB" w:rsidP="005756FB">
      <w:pPr>
        <w:ind w:left="720"/>
        <w:rPr>
          <w:szCs w:val="24"/>
        </w:rPr>
      </w:pPr>
    </w:p>
    <w:p w:rsidR="000B75A2" w:rsidRDefault="00FB6BE6" w:rsidP="005756FB">
      <w:pPr>
        <w:rPr>
          <w:rFonts w:asciiTheme="minorHAnsi" w:hAnsiTheme="minorHAnsi"/>
          <w:szCs w:val="24"/>
        </w:rPr>
      </w:pPr>
      <w:r>
        <w:rPr>
          <w:rFonts w:asciiTheme="minorHAnsi" w:hAnsiTheme="minorHAnsi"/>
          <w:szCs w:val="24"/>
        </w:rPr>
        <w:t xml:space="preserve">On-site visits are </w:t>
      </w:r>
      <w:r w:rsidR="000B75A2">
        <w:rPr>
          <w:rFonts w:asciiTheme="minorHAnsi" w:hAnsiTheme="minorHAnsi"/>
          <w:szCs w:val="24"/>
        </w:rPr>
        <w:t>required f</w:t>
      </w:r>
      <w:r>
        <w:rPr>
          <w:rFonts w:asciiTheme="minorHAnsi" w:hAnsiTheme="minorHAnsi"/>
          <w:szCs w:val="24"/>
        </w:rPr>
        <w:t xml:space="preserve">or </w:t>
      </w:r>
      <w:r w:rsidR="000B75A2">
        <w:rPr>
          <w:rFonts w:asciiTheme="minorHAnsi" w:hAnsiTheme="minorHAnsi"/>
          <w:szCs w:val="24"/>
        </w:rPr>
        <w:t>waste, school grounds and curriculum</w:t>
      </w:r>
      <w:r w:rsidR="0086758F">
        <w:rPr>
          <w:rFonts w:asciiTheme="minorHAnsi" w:hAnsiTheme="minorHAnsi"/>
          <w:szCs w:val="24"/>
        </w:rPr>
        <w:t xml:space="preserve"> accreditation assessments</w:t>
      </w:r>
      <w:r w:rsidR="000B75A2">
        <w:rPr>
          <w:rFonts w:asciiTheme="minorHAnsi" w:hAnsiTheme="minorHAnsi"/>
          <w:szCs w:val="24"/>
        </w:rPr>
        <w:t xml:space="preserve">. Assessments for energy and water only require a phone call. </w:t>
      </w:r>
    </w:p>
    <w:p w:rsidR="000B75A2" w:rsidRDefault="000B75A2" w:rsidP="005756FB">
      <w:pPr>
        <w:rPr>
          <w:rFonts w:asciiTheme="minorHAnsi" w:hAnsiTheme="minorHAnsi"/>
          <w:szCs w:val="24"/>
        </w:rPr>
      </w:pPr>
    </w:p>
    <w:p w:rsidR="005756FB" w:rsidRPr="005756FB" w:rsidRDefault="005756FB" w:rsidP="005756FB">
      <w:pPr>
        <w:rPr>
          <w:rFonts w:asciiTheme="minorHAnsi" w:hAnsiTheme="minorHAnsi"/>
          <w:szCs w:val="24"/>
        </w:rPr>
      </w:pPr>
      <w:r w:rsidRPr="005756FB">
        <w:rPr>
          <w:rFonts w:asciiTheme="minorHAnsi" w:hAnsiTheme="minorHAnsi"/>
          <w:szCs w:val="24"/>
        </w:rPr>
        <w:t xml:space="preserve">Contact is made with the </w:t>
      </w:r>
      <w:r>
        <w:rPr>
          <w:rFonts w:asciiTheme="minorHAnsi" w:hAnsiTheme="minorHAnsi"/>
          <w:szCs w:val="24"/>
        </w:rPr>
        <w:t>Sustainability Coordinator or the Business Manager</w:t>
      </w:r>
      <w:r w:rsidRPr="005756FB">
        <w:rPr>
          <w:rFonts w:asciiTheme="minorHAnsi" w:hAnsiTheme="minorHAnsi"/>
          <w:szCs w:val="24"/>
        </w:rPr>
        <w:t xml:space="preserve"> </w:t>
      </w:r>
      <w:r w:rsidR="000B75A2">
        <w:rPr>
          <w:rFonts w:asciiTheme="minorHAnsi" w:hAnsiTheme="minorHAnsi"/>
          <w:szCs w:val="24"/>
        </w:rPr>
        <w:t>to confirm a date for a visit</w:t>
      </w:r>
      <w:r w:rsidRPr="005756FB">
        <w:rPr>
          <w:rFonts w:asciiTheme="minorHAnsi" w:hAnsiTheme="minorHAnsi"/>
          <w:szCs w:val="24"/>
        </w:rPr>
        <w:t>.</w:t>
      </w:r>
      <w:r>
        <w:rPr>
          <w:rFonts w:asciiTheme="minorHAnsi" w:hAnsiTheme="minorHAnsi"/>
          <w:szCs w:val="24"/>
        </w:rPr>
        <w:t xml:space="preserve"> </w:t>
      </w:r>
      <w:r w:rsidRPr="005756FB">
        <w:rPr>
          <w:rFonts w:asciiTheme="minorHAnsi" w:hAnsiTheme="minorHAnsi"/>
          <w:szCs w:val="24"/>
        </w:rPr>
        <w:t xml:space="preserve">(Actsmart Officer should have a </w:t>
      </w:r>
      <w:r>
        <w:rPr>
          <w:rFonts w:asciiTheme="minorHAnsi" w:hAnsiTheme="minorHAnsi"/>
          <w:szCs w:val="24"/>
        </w:rPr>
        <w:t>W</w:t>
      </w:r>
      <w:r w:rsidRPr="005756FB">
        <w:rPr>
          <w:rFonts w:asciiTheme="minorHAnsi" w:hAnsiTheme="minorHAnsi"/>
          <w:szCs w:val="24"/>
        </w:rPr>
        <w:t xml:space="preserve">orking with </w:t>
      </w:r>
      <w:r>
        <w:rPr>
          <w:rFonts w:asciiTheme="minorHAnsi" w:hAnsiTheme="minorHAnsi"/>
          <w:szCs w:val="24"/>
        </w:rPr>
        <w:t>V</w:t>
      </w:r>
      <w:r w:rsidRPr="005756FB">
        <w:rPr>
          <w:rFonts w:asciiTheme="minorHAnsi" w:hAnsiTheme="minorHAnsi"/>
          <w:szCs w:val="24"/>
        </w:rPr>
        <w:t xml:space="preserve">ulnerable </w:t>
      </w:r>
      <w:r>
        <w:rPr>
          <w:rFonts w:asciiTheme="minorHAnsi" w:hAnsiTheme="minorHAnsi"/>
          <w:szCs w:val="24"/>
        </w:rPr>
        <w:t>P</w:t>
      </w:r>
      <w:r w:rsidRPr="005756FB">
        <w:rPr>
          <w:rFonts w:asciiTheme="minorHAnsi" w:hAnsiTheme="minorHAnsi"/>
          <w:szCs w:val="24"/>
        </w:rPr>
        <w:t>eople card)</w:t>
      </w:r>
      <w:r>
        <w:rPr>
          <w:rFonts w:asciiTheme="minorHAnsi" w:hAnsiTheme="minorHAnsi"/>
          <w:szCs w:val="24"/>
        </w:rPr>
        <w:t>.</w:t>
      </w:r>
    </w:p>
    <w:p w:rsidR="005756FB" w:rsidRPr="005756FB" w:rsidRDefault="005756FB" w:rsidP="005756FB">
      <w:pPr>
        <w:ind w:left="720"/>
        <w:rPr>
          <w:rFonts w:asciiTheme="minorHAnsi" w:hAnsiTheme="minorHAnsi"/>
          <w:szCs w:val="24"/>
        </w:rPr>
      </w:pPr>
    </w:p>
    <w:p w:rsidR="005756FB" w:rsidRPr="005756FB" w:rsidRDefault="005756FB" w:rsidP="005756FB">
      <w:pPr>
        <w:pStyle w:val="ListParagraph"/>
        <w:numPr>
          <w:ilvl w:val="0"/>
          <w:numId w:val="36"/>
        </w:numPr>
        <w:rPr>
          <w:rFonts w:asciiTheme="minorHAnsi" w:hAnsiTheme="minorHAnsi"/>
          <w:szCs w:val="24"/>
        </w:rPr>
      </w:pPr>
      <w:r w:rsidRPr="005756FB">
        <w:rPr>
          <w:rFonts w:asciiTheme="minorHAnsi" w:hAnsiTheme="minorHAnsi"/>
          <w:szCs w:val="24"/>
        </w:rPr>
        <w:t>Che</w:t>
      </w:r>
      <w:r w:rsidR="001D0A81">
        <w:rPr>
          <w:rFonts w:asciiTheme="minorHAnsi" w:hAnsiTheme="minorHAnsi"/>
          <w:szCs w:val="24"/>
        </w:rPr>
        <w:t>ck car availability and book car on-</w:t>
      </w:r>
      <w:r w:rsidRPr="005756FB">
        <w:rPr>
          <w:rFonts w:asciiTheme="minorHAnsi" w:hAnsiTheme="minorHAnsi"/>
          <w:szCs w:val="24"/>
        </w:rPr>
        <w:t>line.</w:t>
      </w:r>
    </w:p>
    <w:p w:rsidR="005756FB" w:rsidRPr="005756FB" w:rsidRDefault="005756FB" w:rsidP="005756FB">
      <w:pPr>
        <w:pStyle w:val="ListParagraph"/>
        <w:numPr>
          <w:ilvl w:val="0"/>
          <w:numId w:val="36"/>
        </w:numPr>
        <w:rPr>
          <w:rFonts w:asciiTheme="minorHAnsi" w:hAnsiTheme="minorHAnsi"/>
          <w:szCs w:val="24"/>
        </w:rPr>
      </w:pPr>
      <w:r w:rsidRPr="005756FB">
        <w:rPr>
          <w:rFonts w:asciiTheme="minorHAnsi" w:hAnsiTheme="minorHAnsi"/>
          <w:szCs w:val="24"/>
        </w:rPr>
        <w:t>Google address and ensure you have correct address and contact number details before leaving.</w:t>
      </w:r>
    </w:p>
    <w:p w:rsidR="005756FB" w:rsidRPr="005756FB" w:rsidRDefault="005756FB" w:rsidP="005756FB">
      <w:pPr>
        <w:pStyle w:val="ListParagraph"/>
        <w:numPr>
          <w:ilvl w:val="0"/>
          <w:numId w:val="36"/>
        </w:numPr>
        <w:rPr>
          <w:rFonts w:asciiTheme="minorHAnsi" w:hAnsiTheme="minorHAnsi"/>
          <w:szCs w:val="24"/>
        </w:rPr>
      </w:pPr>
      <w:r w:rsidRPr="005756FB">
        <w:rPr>
          <w:rFonts w:asciiTheme="minorHAnsi" w:hAnsiTheme="minorHAnsi"/>
          <w:szCs w:val="24"/>
        </w:rPr>
        <w:t>Write the school name</w:t>
      </w:r>
      <w:r w:rsidR="00F062C3">
        <w:rPr>
          <w:rFonts w:asciiTheme="minorHAnsi" w:hAnsiTheme="minorHAnsi"/>
          <w:szCs w:val="24"/>
        </w:rPr>
        <w:t xml:space="preserve">, </w:t>
      </w:r>
      <w:r w:rsidRPr="005756FB">
        <w:rPr>
          <w:rFonts w:asciiTheme="minorHAnsi" w:hAnsiTheme="minorHAnsi"/>
          <w:szCs w:val="24"/>
        </w:rPr>
        <w:t>time</w:t>
      </w:r>
      <w:r w:rsidR="00F062C3">
        <w:rPr>
          <w:rFonts w:asciiTheme="minorHAnsi" w:hAnsiTheme="minorHAnsi"/>
          <w:szCs w:val="24"/>
        </w:rPr>
        <w:t xml:space="preserve"> and expected return time</w:t>
      </w:r>
      <w:r w:rsidRPr="005756FB">
        <w:rPr>
          <w:rFonts w:asciiTheme="minorHAnsi" w:hAnsiTheme="minorHAnsi"/>
          <w:szCs w:val="24"/>
        </w:rPr>
        <w:t xml:space="preserve"> on the</w:t>
      </w:r>
      <w:r w:rsidR="001D0A81">
        <w:rPr>
          <w:rFonts w:asciiTheme="minorHAnsi" w:hAnsiTheme="minorHAnsi"/>
          <w:szCs w:val="24"/>
        </w:rPr>
        <w:t xml:space="preserve"> staff</w:t>
      </w:r>
      <w:r w:rsidRPr="005756FB">
        <w:rPr>
          <w:rFonts w:asciiTheme="minorHAnsi" w:hAnsiTheme="minorHAnsi"/>
          <w:szCs w:val="24"/>
        </w:rPr>
        <w:t xml:space="preserve"> whiteboard prior to leaving</w:t>
      </w:r>
      <w:r w:rsidR="001D0A81">
        <w:rPr>
          <w:rFonts w:asciiTheme="minorHAnsi" w:hAnsiTheme="minorHAnsi"/>
          <w:szCs w:val="24"/>
        </w:rPr>
        <w:t xml:space="preserve"> the ACT Government office</w:t>
      </w:r>
      <w:r w:rsidRPr="005756FB">
        <w:rPr>
          <w:rFonts w:asciiTheme="minorHAnsi" w:hAnsiTheme="minorHAnsi"/>
          <w:szCs w:val="24"/>
        </w:rPr>
        <w:t xml:space="preserve">. Ensure that someone else in the </w:t>
      </w:r>
      <w:r w:rsidR="001D0A81">
        <w:rPr>
          <w:rFonts w:asciiTheme="minorHAnsi" w:hAnsiTheme="minorHAnsi"/>
          <w:szCs w:val="24"/>
        </w:rPr>
        <w:t xml:space="preserve">Actsmart </w:t>
      </w:r>
      <w:r w:rsidRPr="005756FB">
        <w:rPr>
          <w:rFonts w:asciiTheme="minorHAnsi" w:hAnsiTheme="minorHAnsi"/>
          <w:szCs w:val="24"/>
        </w:rPr>
        <w:t>team knows which school you are visiting.</w:t>
      </w:r>
    </w:p>
    <w:p w:rsidR="005756FB" w:rsidRDefault="005756FB" w:rsidP="005756FB">
      <w:pPr>
        <w:pStyle w:val="ListParagraph"/>
        <w:numPr>
          <w:ilvl w:val="0"/>
          <w:numId w:val="36"/>
        </w:numPr>
        <w:rPr>
          <w:rFonts w:asciiTheme="minorHAnsi" w:hAnsiTheme="minorHAnsi"/>
          <w:szCs w:val="24"/>
        </w:rPr>
      </w:pPr>
      <w:r>
        <w:rPr>
          <w:rFonts w:asciiTheme="minorHAnsi" w:hAnsiTheme="minorHAnsi"/>
          <w:szCs w:val="24"/>
        </w:rPr>
        <w:t>Always park in the school car</w:t>
      </w:r>
      <w:r w:rsidR="0099587F">
        <w:rPr>
          <w:rFonts w:asciiTheme="minorHAnsi" w:hAnsiTheme="minorHAnsi"/>
          <w:szCs w:val="24"/>
        </w:rPr>
        <w:t xml:space="preserve"> </w:t>
      </w:r>
      <w:r>
        <w:rPr>
          <w:rFonts w:asciiTheme="minorHAnsi" w:hAnsiTheme="minorHAnsi"/>
          <w:szCs w:val="24"/>
        </w:rPr>
        <w:t>park and enter the school via the main Administration office. Sign in as a Visitor at the school front desk.</w:t>
      </w:r>
    </w:p>
    <w:p w:rsidR="005756FB" w:rsidRDefault="005756FB" w:rsidP="005756FB">
      <w:pPr>
        <w:pStyle w:val="ListParagraph"/>
        <w:numPr>
          <w:ilvl w:val="0"/>
          <w:numId w:val="36"/>
        </w:numPr>
        <w:rPr>
          <w:rFonts w:asciiTheme="minorHAnsi" w:hAnsiTheme="minorHAnsi"/>
          <w:szCs w:val="24"/>
        </w:rPr>
      </w:pPr>
      <w:r>
        <w:rPr>
          <w:rFonts w:asciiTheme="minorHAnsi" w:hAnsiTheme="minorHAnsi"/>
          <w:szCs w:val="24"/>
        </w:rPr>
        <w:t>If you are in contact with students, ensure you are never left alone with students.</w:t>
      </w:r>
    </w:p>
    <w:p w:rsidR="005756FB" w:rsidRPr="00E56AF6" w:rsidRDefault="001D0A81" w:rsidP="00E56AF6">
      <w:pPr>
        <w:pStyle w:val="ListParagraph"/>
        <w:numPr>
          <w:ilvl w:val="0"/>
          <w:numId w:val="36"/>
        </w:numPr>
        <w:rPr>
          <w:rFonts w:asciiTheme="minorHAnsi" w:hAnsiTheme="minorHAnsi"/>
          <w:szCs w:val="24"/>
        </w:rPr>
      </w:pPr>
      <w:r>
        <w:rPr>
          <w:rFonts w:asciiTheme="minorHAnsi" w:hAnsiTheme="minorHAnsi"/>
          <w:szCs w:val="24"/>
        </w:rPr>
        <w:t xml:space="preserve">If taking photos of students, ensure you take the </w:t>
      </w:r>
      <w:r w:rsidR="00FA2977">
        <w:rPr>
          <w:rFonts w:asciiTheme="minorHAnsi" w:hAnsiTheme="minorHAnsi"/>
          <w:szCs w:val="24"/>
        </w:rPr>
        <w:t xml:space="preserve">EPSDD </w:t>
      </w:r>
      <w:r>
        <w:rPr>
          <w:rFonts w:asciiTheme="minorHAnsi" w:hAnsiTheme="minorHAnsi"/>
          <w:szCs w:val="24"/>
        </w:rPr>
        <w:t>Photo Permission form and ask the teacher to return the forms to you. Objective ID: A12189312 (</w:t>
      </w:r>
      <w:r w:rsidRPr="009F0AD4">
        <w:rPr>
          <w:rFonts w:ascii="Calibri" w:hAnsi="Calibri" w:cs="Arial"/>
          <w:i/>
          <w:szCs w:val="24"/>
        </w:rPr>
        <w:t xml:space="preserve">Sustainability Programs – Programs&gt; Schools &gt; Schools Management &gt; </w:t>
      </w:r>
      <w:r>
        <w:rPr>
          <w:rFonts w:ascii="Calibri" w:hAnsi="Calibri" w:cs="Arial"/>
          <w:i/>
          <w:szCs w:val="24"/>
        </w:rPr>
        <w:t>Promotion &gt; EPD Photo Consent Form)</w:t>
      </w:r>
    </w:p>
    <w:p w:rsidR="005756FB" w:rsidRDefault="005756FB" w:rsidP="00EA3108">
      <w:pPr>
        <w:jc w:val="both"/>
        <w:rPr>
          <w:rFonts w:ascii="Calibri" w:hAnsi="Calibri" w:cs="Arial"/>
          <w:b/>
          <w:szCs w:val="24"/>
        </w:rPr>
      </w:pPr>
    </w:p>
    <w:p w:rsidR="00EA3108" w:rsidRPr="00724B8E" w:rsidRDefault="00FD242E" w:rsidP="00EA3108">
      <w:pPr>
        <w:jc w:val="both"/>
        <w:rPr>
          <w:rFonts w:ascii="Calibri" w:hAnsi="Calibri" w:cs="Arial"/>
          <w:b/>
          <w:szCs w:val="24"/>
        </w:rPr>
      </w:pPr>
      <w:r>
        <w:rPr>
          <w:rFonts w:ascii="Calibri" w:hAnsi="Calibri" w:cs="Arial"/>
          <w:b/>
          <w:szCs w:val="24"/>
        </w:rPr>
        <w:t xml:space="preserve">1.2 </w:t>
      </w:r>
      <w:r w:rsidR="00EA3108" w:rsidRPr="00724B8E">
        <w:rPr>
          <w:rFonts w:ascii="Calibri" w:hAnsi="Calibri" w:cs="Arial"/>
          <w:b/>
          <w:szCs w:val="24"/>
        </w:rPr>
        <w:t>Undertake Energy Assessment:</w:t>
      </w:r>
    </w:p>
    <w:p w:rsidR="009F0AD4" w:rsidRPr="00FB6BE6" w:rsidRDefault="005756FB" w:rsidP="00FB6BE6">
      <w:pPr>
        <w:pStyle w:val="ListParagraph"/>
        <w:numPr>
          <w:ilvl w:val="0"/>
          <w:numId w:val="31"/>
        </w:numPr>
        <w:rPr>
          <w:rFonts w:ascii="Calibri" w:hAnsi="Calibri" w:cs="Arial"/>
          <w:szCs w:val="24"/>
        </w:rPr>
      </w:pPr>
      <w:r>
        <w:rPr>
          <w:rFonts w:ascii="Calibri" w:hAnsi="Calibri" w:cs="Arial"/>
          <w:szCs w:val="24"/>
        </w:rPr>
        <w:t>Access the</w:t>
      </w:r>
      <w:r w:rsidR="009F0AD4">
        <w:rPr>
          <w:rFonts w:ascii="Calibri" w:hAnsi="Calibri" w:cs="Arial"/>
          <w:szCs w:val="24"/>
        </w:rPr>
        <w:t xml:space="preserve"> </w:t>
      </w:r>
      <w:r w:rsidR="009F0AD4" w:rsidRPr="005756FB">
        <w:rPr>
          <w:rFonts w:ascii="Calibri" w:hAnsi="Calibri" w:cs="Arial"/>
          <w:szCs w:val="24"/>
          <w:u w:val="single"/>
        </w:rPr>
        <w:t>Schools Database</w:t>
      </w:r>
      <w:r>
        <w:rPr>
          <w:rFonts w:ascii="Calibri" w:hAnsi="Calibri" w:cs="Arial"/>
          <w:szCs w:val="24"/>
          <w:u w:val="single"/>
        </w:rPr>
        <w:t>:</w:t>
      </w:r>
      <w:r w:rsidRPr="005756FB">
        <w:rPr>
          <w:rFonts w:ascii="Calibri" w:hAnsi="Calibri" w:cs="Arial"/>
          <w:szCs w:val="24"/>
          <w:u w:val="single"/>
        </w:rPr>
        <w:t xml:space="preserve"> </w:t>
      </w:r>
      <w:r w:rsidR="00FB6BE6">
        <w:rPr>
          <w:rFonts w:ascii="Calibri" w:hAnsi="Calibri" w:cs="Arial"/>
          <w:i/>
          <w:szCs w:val="24"/>
          <w:u w:val="single"/>
        </w:rPr>
        <w:t>(R:\Sustainability</w:t>
      </w:r>
      <w:r w:rsidRPr="00FB6BE6">
        <w:rPr>
          <w:rFonts w:ascii="Calibri" w:hAnsi="Calibri" w:cs="Arial"/>
          <w:i/>
          <w:szCs w:val="24"/>
          <w:u w:val="single"/>
        </w:rPr>
        <w:t>Programs\Schools\Database\Workstation\SSD)</w:t>
      </w:r>
      <w:r w:rsidR="00FA2977">
        <w:rPr>
          <w:rFonts w:ascii="Calibri" w:hAnsi="Calibri" w:cs="Arial"/>
          <w:szCs w:val="24"/>
          <w:u w:val="single"/>
        </w:rPr>
        <w:t>:</w:t>
      </w:r>
      <w:r w:rsidR="00FB6BE6">
        <w:rPr>
          <w:rFonts w:ascii="Calibri" w:hAnsi="Calibri" w:cs="Arial"/>
          <w:szCs w:val="24"/>
        </w:rPr>
        <w:t xml:space="preserve"> </w:t>
      </w:r>
      <w:r w:rsidR="00FA2977">
        <w:rPr>
          <w:rFonts w:ascii="Calibri" w:hAnsi="Calibri" w:cs="Arial"/>
          <w:szCs w:val="24"/>
        </w:rPr>
        <w:t>A</w:t>
      </w:r>
      <w:r w:rsidR="009F0AD4" w:rsidRPr="00FB6BE6">
        <w:rPr>
          <w:rFonts w:ascii="Calibri" w:hAnsi="Calibri" w:cs="Arial"/>
          <w:szCs w:val="24"/>
        </w:rPr>
        <w:t xml:space="preserve">ccess the entry for chosen school. Navigate to the </w:t>
      </w:r>
      <w:r w:rsidR="000B75A2" w:rsidRPr="00FB6BE6">
        <w:rPr>
          <w:rFonts w:ascii="Calibri" w:hAnsi="Calibri" w:cs="Arial"/>
          <w:szCs w:val="24"/>
        </w:rPr>
        <w:t xml:space="preserve">Energy tab, </w:t>
      </w:r>
      <w:r w:rsidR="00BA4584" w:rsidRPr="00FB6BE6">
        <w:rPr>
          <w:rFonts w:ascii="Calibri" w:hAnsi="Calibri" w:cs="Arial"/>
          <w:szCs w:val="24"/>
        </w:rPr>
        <w:t xml:space="preserve">and select </w:t>
      </w:r>
      <w:r w:rsidR="0086758F">
        <w:rPr>
          <w:rFonts w:ascii="Calibri" w:hAnsi="Calibri" w:cs="Arial"/>
          <w:szCs w:val="24"/>
        </w:rPr>
        <w:t>“Consumption Overview”</w:t>
      </w:r>
      <w:r w:rsidR="009F0AD4" w:rsidRPr="00FB6BE6">
        <w:rPr>
          <w:rFonts w:ascii="Calibri" w:hAnsi="Calibri" w:cs="Arial"/>
          <w:szCs w:val="24"/>
        </w:rPr>
        <w:t xml:space="preserve">. </w:t>
      </w:r>
      <w:r w:rsidR="009046BD" w:rsidRPr="00FB6BE6">
        <w:rPr>
          <w:rFonts w:ascii="Calibri" w:hAnsi="Calibri" w:cs="Arial"/>
          <w:szCs w:val="24"/>
        </w:rPr>
        <w:t>By</w:t>
      </w:r>
      <w:r w:rsidR="009F0AD4" w:rsidRPr="00FB6BE6">
        <w:rPr>
          <w:rFonts w:ascii="Calibri" w:hAnsi="Calibri" w:cs="Arial"/>
          <w:szCs w:val="24"/>
        </w:rPr>
        <w:t xml:space="preserve"> clickin</w:t>
      </w:r>
      <w:r w:rsidR="0086758F">
        <w:rPr>
          <w:rFonts w:ascii="Calibri" w:hAnsi="Calibri" w:cs="Arial"/>
          <w:szCs w:val="24"/>
        </w:rPr>
        <w:t xml:space="preserve">g “Print Energy Accreditation”, </w:t>
      </w:r>
      <w:r w:rsidR="009F0AD4" w:rsidRPr="00FB6BE6">
        <w:rPr>
          <w:rFonts w:ascii="Calibri" w:hAnsi="Calibri" w:cs="Arial"/>
          <w:szCs w:val="24"/>
        </w:rPr>
        <w:t>an Excel spreadsheet of consumption data tables and graphs</w:t>
      </w:r>
      <w:r w:rsidR="009046BD" w:rsidRPr="00FB6BE6">
        <w:rPr>
          <w:rFonts w:ascii="Calibri" w:hAnsi="Calibri" w:cs="Arial"/>
          <w:szCs w:val="24"/>
        </w:rPr>
        <w:t xml:space="preserve"> will open</w:t>
      </w:r>
      <w:r w:rsidR="009F0AD4" w:rsidRPr="00FB6BE6">
        <w:rPr>
          <w:rFonts w:ascii="Calibri" w:hAnsi="Calibri" w:cs="Arial"/>
          <w:szCs w:val="24"/>
        </w:rPr>
        <w:t>. You will need to populate these tables with data from ESP.</w:t>
      </w:r>
    </w:p>
    <w:p w:rsidR="00724B8E" w:rsidRDefault="009F0AD4" w:rsidP="00724B8E">
      <w:pPr>
        <w:pStyle w:val="ListParagraph"/>
        <w:numPr>
          <w:ilvl w:val="0"/>
          <w:numId w:val="31"/>
        </w:numPr>
        <w:jc w:val="both"/>
        <w:rPr>
          <w:rFonts w:ascii="Calibri" w:hAnsi="Calibri" w:cs="Arial"/>
          <w:szCs w:val="24"/>
        </w:rPr>
      </w:pPr>
      <w:r>
        <w:rPr>
          <w:rFonts w:ascii="Calibri" w:hAnsi="Calibri" w:cs="Arial"/>
          <w:szCs w:val="24"/>
        </w:rPr>
        <w:t xml:space="preserve">In the </w:t>
      </w:r>
      <w:r w:rsidRPr="009F0AD4">
        <w:rPr>
          <w:rFonts w:ascii="Calibri" w:hAnsi="Calibri" w:cs="Arial"/>
          <w:szCs w:val="24"/>
          <w:u w:val="single"/>
        </w:rPr>
        <w:t>ESP platform</w:t>
      </w:r>
      <w:r w:rsidR="005756FB">
        <w:rPr>
          <w:rFonts w:ascii="Calibri" w:hAnsi="Calibri" w:cs="Arial"/>
          <w:szCs w:val="24"/>
        </w:rPr>
        <w:t xml:space="preserve"> </w:t>
      </w:r>
      <w:r w:rsidR="005756FB" w:rsidRPr="005756FB">
        <w:rPr>
          <w:rFonts w:ascii="Calibri" w:hAnsi="Calibri" w:cs="Arial"/>
          <w:szCs w:val="24"/>
        </w:rPr>
        <w:t>(</w:t>
      </w:r>
      <w:r w:rsidR="005756FB" w:rsidRPr="005756FB">
        <w:rPr>
          <w:rFonts w:ascii="Calibri" w:hAnsi="Calibri" w:cs="Arial"/>
          <w:i/>
          <w:szCs w:val="24"/>
        </w:rPr>
        <w:t>http://envizi.com/</w:t>
      </w:r>
      <w:r w:rsidR="005756FB" w:rsidRPr="005756FB">
        <w:rPr>
          <w:rFonts w:ascii="Calibri" w:hAnsi="Calibri" w:cs="Arial"/>
          <w:szCs w:val="24"/>
        </w:rPr>
        <w:t>)</w:t>
      </w:r>
      <w:r w:rsidRPr="005756FB">
        <w:rPr>
          <w:rFonts w:ascii="Calibri" w:hAnsi="Calibri" w:cs="Arial"/>
          <w:szCs w:val="24"/>
        </w:rPr>
        <w:t>:</w:t>
      </w:r>
      <w:r>
        <w:rPr>
          <w:rFonts w:ascii="Calibri" w:hAnsi="Calibri" w:cs="Arial"/>
          <w:szCs w:val="24"/>
        </w:rPr>
        <w:t xml:space="preserve"> Choose the Education Directorate. Click “View BI Dashboard”. In the </w:t>
      </w:r>
      <w:r w:rsidR="00967B7D">
        <w:rPr>
          <w:rFonts w:ascii="Calibri" w:hAnsi="Calibri" w:cs="Arial"/>
          <w:szCs w:val="24"/>
        </w:rPr>
        <w:t>“Filter”</w:t>
      </w:r>
      <w:r>
        <w:rPr>
          <w:rFonts w:ascii="Calibri" w:hAnsi="Calibri" w:cs="Arial"/>
          <w:szCs w:val="24"/>
        </w:rPr>
        <w:t xml:space="preserve"> window on the left side of the screen, filter out your chosen school</w:t>
      </w:r>
      <w:r w:rsidR="00967B7D">
        <w:rPr>
          <w:rFonts w:ascii="Calibri" w:hAnsi="Calibri" w:cs="Arial"/>
          <w:szCs w:val="24"/>
        </w:rPr>
        <w:t xml:space="preserve"> in the “Locations” tab</w:t>
      </w:r>
      <w:r>
        <w:rPr>
          <w:rFonts w:ascii="Calibri" w:hAnsi="Calibri" w:cs="Arial"/>
          <w:szCs w:val="24"/>
        </w:rPr>
        <w:t>.</w:t>
      </w:r>
      <w:r w:rsidR="00967B7D">
        <w:rPr>
          <w:rFonts w:ascii="Calibri" w:hAnsi="Calibri" w:cs="Arial"/>
          <w:szCs w:val="24"/>
        </w:rPr>
        <w:t xml:space="preserve"> Click “Refresh”.</w:t>
      </w:r>
      <w:r>
        <w:rPr>
          <w:rFonts w:ascii="Calibri" w:hAnsi="Calibri" w:cs="Arial"/>
          <w:szCs w:val="24"/>
        </w:rPr>
        <w:t xml:space="preserve"> </w:t>
      </w:r>
      <w:r w:rsidR="00C00AE3">
        <w:rPr>
          <w:rFonts w:ascii="Calibri" w:hAnsi="Calibri" w:cs="Arial"/>
          <w:szCs w:val="24"/>
        </w:rPr>
        <w:t xml:space="preserve">Choose the correct time frame using the slider bar at the top of the screen. </w:t>
      </w:r>
      <w:r w:rsidR="00967B7D">
        <w:rPr>
          <w:rFonts w:ascii="Calibri" w:hAnsi="Calibri" w:cs="Arial"/>
          <w:szCs w:val="24"/>
        </w:rPr>
        <w:t xml:space="preserve">Ensure that </w:t>
      </w:r>
      <w:r w:rsidR="005E675D">
        <w:rPr>
          <w:rFonts w:ascii="Calibri" w:hAnsi="Calibri" w:cs="Arial"/>
          <w:szCs w:val="24"/>
        </w:rPr>
        <w:t xml:space="preserve">when you choose to view electricity data, </w:t>
      </w:r>
      <w:r w:rsidR="00967B7D">
        <w:rPr>
          <w:rFonts w:ascii="Calibri" w:hAnsi="Calibri" w:cs="Arial"/>
          <w:szCs w:val="24"/>
        </w:rPr>
        <w:t>you view the data using the correct units</w:t>
      </w:r>
      <w:r w:rsidR="005E675D">
        <w:rPr>
          <w:rFonts w:ascii="Calibri" w:hAnsi="Calibri" w:cs="Arial"/>
          <w:szCs w:val="24"/>
        </w:rPr>
        <w:t>, kWh</w:t>
      </w:r>
      <w:r w:rsidR="00967B7D">
        <w:rPr>
          <w:rFonts w:ascii="Calibri" w:hAnsi="Calibri" w:cs="Arial"/>
          <w:szCs w:val="24"/>
        </w:rPr>
        <w:t>.</w:t>
      </w:r>
      <w:r w:rsidR="005E675D">
        <w:rPr>
          <w:rFonts w:ascii="Calibri" w:hAnsi="Calibri" w:cs="Arial"/>
          <w:szCs w:val="24"/>
        </w:rPr>
        <w:t xml:space="preserve"> Change the units to MJ when you view the gas data.</w:t>
      </w:r>
      <w:r w:rsidR="00967B7D">
        <w:rPr>
          <w:rFonts w:ascii="Calibri" w:hAnsi="Calibri" w:cs="Arial"/>
          <w:szCs w:val="24"/>
        </w:rPr>
        <w:t xml:space="preserve"> </w:t>
      </w:r>
      <w:r w:rsidR="00C00AE3">
        <w:rPr>
          <w:rFonts w:ascii="Calibri" w:hAnsi="Calibri" w:cs="Arial"/>
          <w:szCs w:val="24"/>
        </w:rPr>
        <w:t>O</w:t>
      </w:r>
      <w:r>
        <w:rPr>
          <w:rFonts w:ascii="Calibri" w:hAnsi="Calibri" w:cs="Arial"/>
          <w:szCs w:val="24"/>
        </w:rPr>
        <w:t>btain monthly data for electricity</w:t>
      </w:r>
      <w:r w:rsidR="00967B7D">
        <w:rPr>
          <w:rFonts w:ascii="Calibri" w:hAnsi="Calibri" w:cs="Arial"/>
          <w:szCs w:val="24"/>
        </w:rPr>
        <w:t xml:space="preserve"> (kW</w:t>
      </w:r>
      <w:r w:rsidR="00C00AE3">
        <w:rPr>
          <w:rFonts w:ascii="Calibri" w:hAnsi="Calibri" w:cs="Arial"/>
          <w:szCs w:val="24"/>
        </w:rPr>
        <w:t>h)</w:t>
      </w:r>
      <w:r>
        <w:rPr>
          <w:rFonts w:ascii="Calibri" w:hAnsi="Calibri" w:cs="Arial"/>
          <w:szCs w:val="24"/>
        </w:rPr>
        <w:t xml:space="preserve"> and gas consumption</w:t>
      </w:r>
      <w:r w:rsidR="00C00AE3">
        <w:rPr>
          <w:rFonts w:ascii="Calibri" w:hAnsi="Calibri" w:cs="Arial"/>
          <w:szCs w:val="24"/>
        </w:rPr>
        <w:t xml:space="preserve"> (MJ)</w:t>
      </w:r>
      <w:r>
        <w:rPr>
          <w:rFonts w:ascii="Calibri" w:hAnsi="Calibri" w:cs="Arial"/>
          <w:szCs w:val="24"/>
        </w:rPr>
        <w:t xml:space="preserve"> at </w:t>
      </w:r>
      <w:r w:rsidR="009046BD">
        <w:rPr>
          <w:rFonts w:ascii="Calibri" w:hAnsi="Calibri" w:cs="Arial"/>
          <w:szCs w:val="24"/>
        </w:rPr>
        <w:t xml:space="preserve">the </w:t>
      </w:r>
      <w:r w:rsidR="00C00AE3">
        <w:rPr>
          <w:rFonts w:ascii="Calibri" w:hAnsi="Calibri" w:cs="Arial"/>
          <w:szCs w:val="24"/>
        </w:rPr>
        <w:t>chosen school by clicking the csv. file</w:t>
      </w:r>
      <w:r w:rsidR="005E721F">
        <w:rPr>
          <w:rFonts w:ascii="Calibri" w:hAnsi="Calibri" w:cs="Arial"/>
          <w:szCs w:val="24"/>
        </w:rPr>
        <w:t xml:space="preserve"> in “Activity by Period”</w:t>
      </w:r>
      <w:r w:rsidR="00C00AE3">
        <w:rPr>
          <w:rFonts w:ascii="Calibri" w:hAnsi="Calibri" w:cs="Arial"/>
          <w:szCs w:val="24"/>
        </w:rPr>
        <w:t>. This will generate an Excel spreadsheet of monthly data.</w:t>
      </w:r>
    </w:p>
    <w:p w:rsidR="00C00AE3" w:rsidRDefault="00C00AE3" w:rsidP="00724B8E">
      <w:pPr>
        <w:pStyle w:val="ListParagraph"/>
        <w:numPr>
          <w:ilvl w:val="0"/>
          <w:numId w:val="31"/>
        </w:numPr>
        <w:jc w:val="both"/>
        <w:rPr>
          <w:rFonts w:ascii="Calibri" w:hAnsi="Calibri" w:cs="Arial"/>
          <w:szCs w:val="24"/>
        </w:rPr>
      </w:pPr>
      <w:r>
        <w:rPr>
          <w:rFonts w:ascii="Calibri" w:hAnsi="Calibri" w:cs="Arial"/>
          <w:szCs w:val="24"/>
        </w:rPr>
        <w:lastRenderedPageBreak/>
        <w:t xml:space="preserve">In the </w:t>
      </w:r>
      <w:r w:rsidR="002967FA">
        <w:rPr>
          <w:rFonts w:ascii="Calibri" w:hAnsi="Calibri" w:cs="Arial"/>
          <w:szCs w:val="24"/>
          <w:u w:val="single"/>
        </w:rPr>
        <w:t xml:space="preserve">benchmark </w:t>
      </w:r>
      <w:r w:rsidRPr="00C00AE3">
        <w:rPr>
          <w:rFonts w:ascii="Calibri" w:hAnsi="Calibri" w:cs="Arial"/>
          <w:szCs w:val="24"/>
          <w:u w:val="single"/>
        </w:rPr>
        <w:t>spreadsheet</w:t>
      </w:r>
      <w:r w:rsidR="002967FA">
        <w:rPr>
          <w:rFonts w:ascii="Calibri" w:hAnsi="Calibri" w:cs="Arial"/>
          <w:szCs w:val="24"/>
          <w:u w:val="single"/>
        </w:rPr>
        <w:t xml:space="preserve"> (from Schools Database)</w:t>
      </w:r>
      <w:r>
        <w:rPr>
          <w:rFonts w:ascii="Calibri" w:hAnsi="Calibri" w:cs="Arial"/>
          <w:szCs w:val="24"/>
        </w:rPr>
        <w:t xml:space="preserve">: populate the data tables for </w:t>
      </w:r>
      <w:r w:rsidR="009046BD">
        <w:rPr>
          <w:rFonts w:ascii="Calibri" w:hAnsi="Calibri" w:cs="Arial"/>
          <w:szCs w:val="24"/>
        </w:rPr>
        <w:t xml:space="preserve">the </w:t>
      </w:r>
      <w:r>
        <w:rPr>
          <w:rFonts w:ascii="Calibri" w:hAnsi="Calibri" w:cs="Arial"/>
          <w:szCs w:val="24"/>
        </w:rPr>
        <w:t xml:space="preserve">chosen school. Ensure that your data from ESP is in the correct units, </w:t>
      </w:r>
      <w:r w:rsidR="002967FA">
        <w:rPr>
          <w:rFonts w:ascii="Calibri" w:hAnsi="Calibri" w:cs="Arial"/>
          <w:szCs w:val="24"/>
        </w:rPr>
        <w:t>i.e.</w:t>
      </w:r>
      <w:r>
        <w:rPr>
          <w:rFonts w:ascii="Calibri" w:hAnsi="Calibri" w:cs="Arial"/>
          <w:szCs w:val="24"/>
        </w:rPr>
        <w:t xml:space="preserve"> kWh for electricity and MJ for gas. Update the school population for the current year</w:t>
      </w:r>
      <w:r w:rsidR="009046BD">
        <w:rPr>
          <w:rFonts w:ascii="Calibri" w:hAnsi="Calibri" w:cs="Arial"/>
          <w:szCs w:val="24"/>
        </w:rPr>
        <w:t xml:space="preserve"> (found in the Schools Database)</w:t>
      </w:r>
      <w:r>
        <w:rPr>
          <w:rFonts w:ascii="Calibri" w:hAnsi="Calibri" w:cs="Arial"/>
          <w:szCs w:val="24"/>
        </w:rPr>
        <w:t>. Analyse the graphs to determine if the school sits above or below school best practice for energy consumption.</w:t>
      </w:r>
    </w:p>
    <w:p w:rsidR="0086758F" w:rsidRDefault="00BA4584" w:rsidP="0086758F">
      <w:pPr>
        <w:pStyle w:val="ListParagraph"/>
        <w:numPr>
          <w:ilvl w:val="0"/>
          <w:numId w:val="31"/>
        </w:numPr>
        <w:jc w:val="both"/>
        <w:rPr>
          <w:rFonts w:ascii="Calibri" w:hAnsi="Calibri" w:cs="Arial"/>
          <w:szCs w:val="24"/>
        </w:rPr>
      </w:pPr>
      <w:r>
        <w:rPr>
          <w:rFonts w:ascii="Calibri" w:hAnsi="Calibri" w:cs="Arial"/>
          <w:szCs w:val="24"/>
        </w:rPr>
        <w:t xml:space="preserve">If the school consumption data sits above the school </w:t>
      </w:r>
      <w:r w:rsidR="0086758F">
        <w:rPr>
          <w:rFonts w:ascii="Calibri" w:hAnsi="Calibri" w:cs="Arial"/>
          <w:szCs w:val="24"/>
        </w:rPr>
        <w:t xml:space="preserve">typical </w:t>
      </w:r>
      <w:r>
        <w:rPr>
          <w:rFonts w:ascii="Calibri" w:hAnsi="Calibri" w:cs="Arial"/>
          <w:szCs w:val="24"/>
        </w:rPr>
        <w:t xml:space="preserve">practice benchmark, then </w:t>
      </w:r>
      <w:r w:rsidR="0086758F">
        <w:rPr>
          <w:rFonts w:ascii="Calibri" w:hAnsi="Calibri" w:cs="Arial"/>
          <w:szCs w:val="24"/>
        </w:rPr>
        <w:t xml:space="preserve">it </w:t>
      </w:r>
      <w:r>
        <w:rPr>
          <w:rFonts w:ascii="Calibri" w:hAnsi="Calibri" w:cs="Arial"/>
          <w:szCs w:val="24"/>
        </w:rPr>
        <w:t xml:space="preserve">is not ready for accreditation. If consumption is excessive contact the school to discuss reasons, offer recommendations and send them </w:t>
      </w:r>
      <w:r w:rsidR="00A64869">
        <w:rPr>
          <w:rFonts w:ascii="Calibri" w:hAnsi="Calibri" w:cs="Arial"/>
          <w:szCs w:val="24"/>
        </w:rPr>
        <w:t>the ‘Tips to Reduce Energy’ information sheet</w:t>
      </w:r>
      <w:r>
        <w:rPr>
          <w:rFonts w:ascii="Calibri" w:hAnsi="Calibri" w:cs="Arial"/>
          <w:szCs w:val="24"/>
        </w:rPr>
        <w:t xml:space="preserve"> (Objective ID A11286763) and </w:t>
      </w:r>
      <w:r w:rsidR="00FB6BE6">
        <w:rPr>
          <w:rFonts w:ascii="Calibri" w:hAnsi="Calibri" w:cs="Arial"/>
          <w:szCs w:val="24"/>
        </w:rPr>
        <w:t xml:space="preserve">the </w:t>
      </w:r>
      <w:r>
        <w:rPr>
          <w:rFonts w:ascii="Calibri" w:hAnsi="Calibri" w:cs="Arial"/>
          <w:szCs w:val="24"/>
        </w:rPr>
        <w:t xml:space="preserve">‘Feed in Tariff’ </w:t>
      </w:r>
      <w:r w:rsidR="00FB6BE6">
        <w:rPr>
          <w:rFonts w:ascii="Calibri" w:hAnsi="Calibri" w:cs="Arial"/>
          <w:szCs w:val="24"/>
        </w:rPr>
        <w:t xml:space="preserve">information sheet if the school has PV panels </w:t>
      </w:r>
      <w:r>
        <w:rPr>
          <w:rFonts w:ascii="Calibri" w:hAnsi="Calibri" w:cs="Arial"/>
          <w:szCs w:val="24"/>
        </w:rPr>
        <w:t>(Objective ID A10107739).</w:t>
      </w:r>
    </w:p>
    <w:p w:rsidR="0086758F" w:rsidRPr="0086758F" w:rsidRDefault="00EA47D6" w:rsidP="00C00AE3">
      <w:pPr>
        <w:pStyle w:val="ListParagraph"/>
        <w:numPr>
          <w:ilvl w:val="0"/>
          <w:numId w:val="31"/>
        </w:numPr>
        <w:jc w:val="both"/>
        <w:rPr>
          <w:rFonts w:ascii="Calibri" w:hAnsi="Calibri" w:cs="Arial"/>
          <w:szCs w:val="24"/>
        </w:rPr>
      </w:pPr>
      <w:r>
        <w:rPr>
          <w:rFonts w:ascii="Calibri" w:hAnsi="Calibri" w:cs="Arial"/>
          <w:szCs w:val="24"/>
        </w:rPr>
        <w:t xml:space="preserve">The school needs to be better than </w:t>
      </w:r>
      <w:r w:rsidR="0086758F" w:rsidRPr="0086758F">
        <w:rPr>
          <w:rFonts w:ascii="Calibri" w:hAnsi="Calibri" w:cs="Arial"/>
          <w:szCs w:val="24"/>
        </w:rPr>
        <w:t xml:space="preserve">the </w:t>
      </w:r>
      <w:r w:rsidR="00FA2977">
        <w:rPr>
          <w:rFonts w:ascii="Calibri" w:hAnsi="Calibri" w:cs="Arial"/>
          <w:szCs w:val="24"/>
        </w:rPr>
        <w:t xml:space="preserve">typical </w:t>
      </w:r>
      <w:r w:rsidR="0086758F" w:rsidRPr="0086758F">
        <w:rPr>
          <w:rFonts w:ascii="Calibri" w:hAnsi="Calibri" w:cs="Arial"/>
          <w:szCs w:val="24"/>
        </w:rPr>
        <w:t xml:space="preserve">practice benchmark </w:t>
      </w:r>
      <w:r>
        <w:rPr>
          <w:rFonts w:ascii="Calibri" w:hAnsi="Calibri" w:cs="Arial"/>
          <w:szCs w:val="24"/>
        </w:rPr>
        <w:t xml:space="preserve">to be </w:t>
      </w:r>
      <w:r w:rsidR="0086758F" w:rsidRPr="0086758F">
        <w:rPr>
          <w:rFonts w:ascii="Calibri" w:hAnsi="Calibri" w:cs="Arial"/>
          <w:szCs w:val="24"/>
        </w:rPr>
        <w:t xml:space="preserve">eligible for accreditation assessment. </w:t>
      </w:r>
    </w:p>
    <w:p w:rsidR="00FB6BE6" w:rsidRDefault="00BA4584" w:rsidP="00C00AE3">
      <w:pPr>
        <w:pStyle w:val="ListParagraph"/>
        <w:numPr>
          <w:ilvl w:val="0"/>
          <w:numId w:val="31"/>
        </w:numPr>
        <w:jc w:val="both"/>
        <w:rPr>
          <w:rFonts w:ascii="Calibri" w:hAnsi="Calibri" w:cs="Arial"/>
          <w:szCs w:val="24"/>
        </w:rPr>
      </w:pPr>
      <w:r w:rsidRPr="0086758F">
        <w:rPr>
          <w:rFonts w:ascii="Calibri" w:hAnsi="Calibri" w:cs="Arial"/>
          <w:szCs w:val="24"/>
        </w:rPr>
        <w:t xml:space="preserve">If the school has previously received an energy audit report, find the report in the Actsmart Schools files and read through the given recommendations. During the assessment, ask if </w:t>
      </w:r>
      <w:r w:rsidR="00FB6BE6" w:rsidRPr="0086758F">
        <w:rPr>
          <w:rFonts w:ascii="Calibri" w:hAnsi="Calibri" w:cs="Arial"/>
          <w:szCs w:val="24"/>
        </w:rPr>
        <w:t>the school has implemented the</w:t>
      </w:r>
      <w:r w:rsidRPr="0086758F">
        <w:rPr>
          <w:rFonts w:ascii="Calibri" w:hAnsi="Calibri" w:cs="Arial"/>
          <w:szCs w:val="24"/>
        </w:rPr>
        <w:t xml:space="preserve"> recommendations</w:t>
      </w:r>
      <w:r w:rsidR="00FB6BE6" w:rsidRPr="0086758F">
        <w:rPr>
          <w:rFonts w:ascii="Calibri" w:hAnsi="Calibri" w:cs="Arial"/>
          <w:szCs w:val="24"/>
        </w:rPr>
        <w:t>.</w:t>
      </w:r>
      <w:r w:rsidRPr="0086758F">
        <w:rPr>
          <w:rFonts w:ascii="Calibri" w:hAnsi="Calibri" w:cs="Arial"/>
          <w:szCs w:val="24"/>
        </w:rPr>
        <w:t xml:space="preserve"> </w:t>
      </w:r>
    </w:p>
    <w:p w:rsidR="00C00AE3" w:rsidRPr="00FB6BE6" w:rsidRDefault="00C00AE3" w:rsidP="00C00AE3">
      <w:pPr>
        <w:pStyle w:val="ListParagraph"/>
        <w:numPr>
          <w:ilvl w:val="0"/>
          <w:numId w:val="31"/>
        </w:numPr>
        <w:jc w:val="both"/>
        <w:rPr>
          <w:rFonts w:ascii="Calibri" w:hAnsi="Calibri" w:cs="Arial"/>
          <w:szCs w:val="24"/>
        </w:rPr>
      </w:pPr>
      <w:r w:rsidRPr="00FB6BE6">
        <w:rPr>
          <w:rFonts w:ascii="Calibri" w:hAnsi="Calibri" w:cs="Arial"/>
          <w:szCs w:val="24"/>
        </w:rPr>
        <w:t>Obtain the</w:t>
      </w:r>
      <w:r w:rsidRPr="00FB6BE6">
        <w:rPr>
          <w:rFonts w:ascii="Calibri" w:hAnsi="Calibri" w:cs="Arial"/>
          <w:szCs w:val="24"/>
          <w:u w:val="single"/>
        </w:rPr>
        <w:t xml:space="preserve"> Energy Assessment Sheet</w:t>
      </w:r>
      <w:r w:rsidRPr="00FB6BE6">
        <w:rPr>
          <w:rFonts w:ascii="Calibri" w:hAnsi="Calibri" w:cs="Arial"/>
          <w:szCs w:val="24"/>
        </w:rPr>
        <w:t>: Objective ID A10086463</w:t>
      </w:r>
    </w:p>
    <w:p w:rsidR="00C00AE3" w:rsidRPr="009F0AD4" w:rsidRDefault="00C00AE3" w:rsidP="00C00AE3">
      <w:pPr>
        <w:pStyle w:val="ListParagraph"/>
        <w:jc w:val="both"/>
        <w:rPr>
          <w:rFonts w:ascii="Calibri" w:hAnsi="Calibri" w:cs="Arial"/>
          <w:i/>
          <w:szCs w:val="24"/>
        </w:rPr>
      </w:pPr>
      <w:r w:rsidRPr="009F0AD4">
        <w:rPr>
          <w:rFonts w:ascii="Calibri" w:hAnsi="Calibri" w:cs="Arial"/>
          <w:i/>
          <w:szCs w:val="24"/>
        </w:rPr>
        <w:t>(Sustainability Programs – Programs&gt; Schools &gt; Schools Management &gt; Accreditation &gt; Energy &gt; Energy Accreditation Assessment Sheet)</w:t>
      </w:r>
    </w:p>
    <w:p w:rsidR="00C00AE3" w:rsidRDefault="00BA4584" w:rsidP="00724B8E">
      <w:pPr>
        <w:pStyle w:val="ListParagraph"/>
        <w:numPr>
          <w:ilvl w:val="0"/>
          <w:numId w:val="31"/>
        </w:numPr>
        <w:jc w:val="both"/>
        <w:rPr>
          <w:rFonts w:ascii="Calibri" w:hAnsi="Calibri" w:cs="Arial"/>
          <w:szCs w:val="24"/>
        </w:rPr>
      </w:pPr>
      <w:r>
        <w:rPr>
          <w:rFonts w:ascii="Calibri" w:hAnsi="Calibri" w:cs="Arial"/>
          <w:szCs w:val="24"/>
        </w:rPr>
        <w:t>P</w:t>
      </w:r>
      <w:r w:rsidR="00C00AE3">
        <w:rPr>
          <w:rFonts w:ascii="Calibri" w:hAnsi="Calibri" w:cs="Arial"/>
          <w:szCs w:val="24"/>
        </w:rPr>
        <w:t xml:space="preserve">hone the school (Business Manager, Principal or the Sustainability Coordinator) to discuss the questions on the </w:t>
      </w:r>
      <w:r w:rsidR="00AD1875" w:rsidRPr="00AD1875">
        <w:rPr>
          <w:rFonts w:ascii="Calibri" w:hAnsi="Calibri" w:cs="Arial"/>
          <w:szCs w:val="24"/>
          <w:u w:val="single"/>
        </w:rPr>
        <w:t>Energy Assessment S</w:t>
      </w:r>
      <w:r w:rsidR="00C00AE3" w:rsidRPr="00AD1875">
        <w:rPr>
          <w:rFonts w:ascii="Calibri" w:hAnsi="Calibri" w:cs="Arial"/>
          <w:szCs w:val="24"/>
          <w:u w:val="single"/>
        </w:rPr>
        <w:t>heet</w:t>
      </w:r>
      <w:r w:rsidR="00C00AE3">
        <w:rPr>
          <w:rFonts w:ascii="Calibri" w:hAnsi="Calibri" w:cs="Arial"/>
          <w:szCs w:val="24"/>
        </w:rPr>
        <w:t xml:space="preserve">. </w:t>
      </w:r>
      <w:r w:rsidR="00B06435">
        <w:rPr>
          <w:rFonts w:ascii="Calibri" w:hAnsi="Calibri" w:cs="Arial"/>
          <w:szCs w:val="24"/>
        </w:rPr>
        <w:t xml:space="preserve">Do not </w:t>
      </w:r>
      <w:r w:rsidR="00906FEC">
        <w:rPr>
          <w:rFonts w:ascii="Calibri" w:hAnsi="Calibri" w:cs="Arial"/>
          <w:szCs w:val="24"/>
        </w:rPr>
        <w:t xml:space="preserve">commence the assessment </w:t>
      </w:r>
      <w:r w:rsidR="00B06435">
        <w:rPr>
          <w:rFonts w:ascii="Calibri" w:hAnsi="Calibri" w:cs="Arial"/>
          <w:szCs w:val="24"/>
        </w:rPr>
        <w:t>by going through the questions</w:t>
      </w:r>
      <w:r w:rsidR="00CF4570">
        <w:rPr>
          <w:rFonts w:ascii="Calibri" w:hAnsi="Calibri" w:cs="Arial"/>
          <w:szCs w:val="24"/>
        </w:rPr>
        <w:t xml:space="preserve"> (it is not a te</w:t>
      </w:r>
      <w:r w:rsidR="00B06435">
        <w:rPr>
          <w:rFonts w:ascii="Calibri" w:hAnsi="Calibri" w:cs="Arial"/>
          <w:szCs w:val="24"/>
        </w:rPr>
        <w:t>st or inquisition</w:t>
      </w:r>
      <w:r>
        <w:rPr>
          <w:rFonts w:ascii="Calibri" w:hAnsi="Calibri" w:cs="Arial"/>
          <w:szCs w:val="24"/>
        </w:rPr>
        <w:t>!</w:t>
      </w:r>
      <w:r w:rsidR="00CF4570">
        <w:rPr>
          <w:rFonts w:ascii="Calibri" w:hAnsi="Calibri" w:cs="Arial"/>
          <w:szCs w:val="24"/>
        </w:rPr>
        <w:t xml:space="preserve">). </w:t>
      </w:r>
      <w:r w:rsidR="00FA2977">
        <w:rPr>
          <w:rFonts w:ascii="Calibri" w:hAnsi="Calibri" w:cs="Arial"/>
          <w:szCs w:val="24"/>
        </w:rPr>
        <w:t>Take a blank sheet of paper and s</w:t>
      </w:r>
      <w:r w:rsidR="00906FEC">
        <w:rPr>
          <w:rFonts w:ascii="Calibri" w:hAnsi="Calibri" w:cs="Arial"/>
          <w:szCs w:val="24"/>
        </w:rPr>
        <w:t xml:space="preserve">tart </w:t>
      </w:r>
      <w:r w:rsidR="00CF4570">
        <w:rPr>
          <w:rFonts w:ascii="Calibri" w:hAnsi="Calibri" w:cs="Arial"/>
          <w:szCs w:val="24"/>
        </w:rPr>
        <w:t>by a</w:t>
      </w:r>
      <w:r w:rsidR="00B06435">
        <w:rPr>
          <w:rFonts w:ascii="Calibri" w:hAnsi="Calibri" w:cs="Arial"/>
          <w:szCs w:val="24"/>
        </w:rPr>
        <w:t>sk</w:t>
      </w:r>
      <w:r w:rsidR="00CF4570">
        <w:rPr>
          <w:rFonts w:ascii="Calibri" w:hAnsi="Calibri" w:cs="Arial"/>
          <w:szCs w:val="24"/>
        </w:rPr>
        <w:t xml:space="preserve">ing the school </w:t>
      </w:r>
      <w:r w:rsidR="00B06435">
        <w:rPr>
          <w:rFonts w:ascii="Calibri" w:hAnsi="Calibri" w:cs="Arial"/>
          <w:szCs w:val="24"/>
        </w:rPr>
        <w:t xml:space="preserve">what actions </w:t>
      </w:r>
      <w:r w:rsidR="00CF4570">
        <w:rPr>
          <w:rFonts w:ascii="Calibri" w:hAnsi="Calibri" w:cs="Arial"/>
          <w:szCs w:val="24"/>
        </w:rPr>
        <w:t xml:space="preserve">it has </w:t>
      </w:r>
      <w:r w:rsidR="00B06435">
        <w:rPr>
          <w:rFonts w:ascii="Calibri" w:hAnsi="Calibri" w:cs="Arial"/>
          <w:szCs w:val="24"/>
        </w:rPr>
        <w:t>undertaken to reduce energy consumption.</w:t>
      </w:r>
      <w:r w:rsidR="00CF4570">
        <w:rPr>
          <w:rFonts w:ascii="Calibri" w:hAnsi="Calibri" w:cs="Arial"/>
          <w:szCs w:val="24"/>
        </w:rPr>
        <w:t xml:space="preserve"> </w:t>
      </w:r>
      <w:r w:rsidR="00FA2977">
        <w:rPr>
          <w:rFonts w:ascii="Calibri" w:hAnsi="Calibri" w:cs="Arial"/>
          <w:szCs w:val="24"/>
        </w:rPr>
        <w:t xml:space="preserve">Record the information on the blank sheet. </w:t>
      </w:r>
      <w:r w:rsidR="00CF4570">
        <w:rPr>
          <w:rFonts w:ascii="Calibri" w:hAnsi="Calibri" w:cs="Arial"/>
          <w:szCs w:val="24"/>
        </w:rPr>
        <w:t>Only refer to the ques</w:t>
      </w:r>
      <w:r>
        <w:rPr>
          <w:rFonts w:ascii="Calibri" w:hAnsi="Calibri" w:cs="Arial"/>
          <w:szCs w:val="24"/>
        </w:rPr>
        <w:t>tions on the assessment sheet if</w:t>
      </w:r>
      <w:r w:rsidR="00CF4570">
        <w:rPr>
          <w:rFonts w:ascii="Calibri" w:hAnsi="Calibri" w:cs="Arial"/>
          <w:szCs w:val="24"/>
        </w:rPr>
        <w:t xml:space="preserve"> the school has not answered some of them.</w:t>
      </w:r>
      <w:r w:rsidR="00B06435">
        <w:rPr>
          <w:rFonts w:ascii="Calibri" w:hAnsi="Calibri" w:cs="Arial"/>
          <w:szCs w:val="24"/>
        </w:rPr>
        <w:t xml:space="preserve"> </w:t>
      </w:r>
      <w:r w:rsidR="00FB6BE6">
        <w:rPr>
          <w:rFonts w:ascii="Calibri" w:hAnsi="Calibri" w:cs="Arial"/>
          <w:szCs w:val="24"/>
        </w:rPr>
        <w:t xml:space="preserve">Not all questions are relevant to every school. </w:t>
      </w:r>
      <w:r w:rsidR="00CF4570">
        <w:rPr>
          <w:rFonts w:ascii="Calibri" w:hAnsi="Calibri" w:cs="Arial"/>
          <w:szCs w:val="24"/>
        </w:rPr>
        <w:t>Final assessment is not determined by the scores</w:t>
      </w:r>
      <w:r w:rsidR="00906FEC">
        <w:rPr>
          <w:rFonts w:ascii="Calibri" w:hAnsi="Calibri" w:cs="Arial"/>
          <w:szCs w:val="24"/>
        </w:rPr>
        <w:t xml:space="preserve"> </w:t>
      </w:r>
      <w:r w:rsidR="00CF4570">
        <w:rPr>
          <w:rFonts w:ascii="Calibri" w:hAnsi="Calibri" w:cs="Arial"/>
          <w:szCs w:val="24"/>
        </w:rPr>
        <w:t xml:space="preserve">on the assessment sheet. The </w:t>
      </w:r>
      <w:r w:rsidR="00906FEC">
        <w:rPr>
          <w:rFonts w:ascii="Calibri" w:hAnsi="Calibri" w:cs="Arial"/>
          <w:szCs w:val="24"/>
        </w:rPr>
        <w:t xml:space="preserve">scores </w:t>
      </w:r>
      <w:r w:rsidR="00CF4570">
        <w:rPr>
          <w:rFonts w:ascii="Calibri" w:hAnsi="Calibri" w:cs="Arial"/>
          <w:szCs w:val="24"/>
        </w:rPr>
        <w:t xml:space="preserve">are a guide for the assessor to be aware of </w:t>
      </w:r>
      <w:r w:rsidR="00FB6BE6">
        <w:rPr>
          <w:rFonts w:ascii="Calibri" w:hAnsi="Calibri" w:cs="Arial"/>
          <w:szCs w:val="24"/>
        </w:rPr>
        <w:t xml:space="preserve">the </w:t>
      </w:r>
      <w:r>
        <w:rPr>
          <w:rFonts w:ascii="Calibri" w:hAnsi="Calibri" w:cs="Arial"/>
          <w:szCs w:val="24"/>
        </w:rPr>
        <w:t xml:space="preserve">level of </w:t>
      </w:r>
      <w:r w:rsidR="00CF4570">
        <w:rPr>
          <w:rFonts w:ascii="Calibri" w:hAnsi="Calibri" w:cs="Arial"/>
          <w:szCs w:val="24"/>
        </w:rPr>
        <w:t>importan</w:t>
      </w:r>
      <w:r w:rsidR="00FB6BE6">
        <w:rPr>
          <w:rFonts w:ascii="Calibri" w:hAnsi="Calibri" w:cs="Arial"/>
          <w:szCs w:val="24"/>
        </w:rPr>
        <w:t>ce given to</w:t>
      </w:r>
      <w:r w:rsidR="00906FEC">
        <w:rPr>
          <w:rFonts w:ascii="Calibri" w:hAnsi="Calibri" w:cs="Arial"/>
          <w:szCs w:val="24"/>
        </w:rPr>
        <w:t xml:space="preserve"> particular tasks</w:t>
      </w:r>
      <w:r w:rsidR="00CF4570">
        <w:rPr>
          <w:rFonts w:ascii="Calibri" w:hAnsi="Calibri" w:cs="Arial"/>
          <w:szCs w:val="24"/>
        </w:rPr>
        <w:t xml:space="preserve">. </w:t>
      </w:r>
      <w:r w:rsidR="009046BD">
        <w:rPr>
          <w:rFonts w:ascii="Calibri" w:hAnsi="Calibri" w:cs="Arial"/>
          <w:szCs w:val="24"/>
        </w:rPr>
        <w:t>Asses</w:t>
      </w:r>
      <w:r w:rsidR="00660FAC">
        <w:rPr>
          <w:rFonts w:ascii="Calibri" w:hAnsi="Calibri" w:cs="Arial"/>
          <w:szCs w:val="24"/>
        </w:rPr>
        <w:t>s</w:t>
      </w:r>
      <w:r w:rsidR="009046BD">
        <w:rPr>
          <w:rFonts w:ascii="Calibri" w:hAnsi="Calibri" w:cs="Arial"/>
          <w:szCs w:val="24"/>
        </w:rPr>
        <w:t xml:space="preserve"> </w:t>
      </w:r>
      <w:r w:rsidR="00C00AE3">
        <w:rPr>
          <w:rFonts w:ascii="Calibri" w:hAnsi="Calibri" w:cs="Arial"/>
          <w:szCs w:val="24"/>
        </w:rPr>
        <w:t>the overall perception of energy consumption behaviour at the school</w:t>
      </w:r>
      <w:r w:rsidR="00967B7D">
        <w:rPr>
          <w:rFonts w:ascii="Calibri" w:hAnsi="Calibri" w:cs="Arial"/>
          <w:szCs w:val="24"/>
        </w:rPr>
        <w:t xml:space="preserve"> by </w:t>
      </w:r>
      <w:r>
        <w:rPr>
          <w:rFonts w:ascii="Calibri" w:hAnsi="Calibri" w:cs="Arial"/>
          <w:szCs w:val="24"/>
        </w:rPr>
        <w:t xml:space="preserve">staff </w:t>
      </w:r>
      <w:r w:rsidR="00967B7D">
        <w:rPr>
          <w:rFonts w:ascii="Calibri" w:hAnsi="Calibri" w:cs="Arial"/>
          <w:szCs w:val="24"/>
        </w:rPr>
        <w:t>and students</w:t>
      </w:r>
      <w:r w:rsidR="00967936">
        <w:rPr>
          <w:rFonts w:ascii="Calibri" w:hAnsi="Calibri" w:cs="Arial"/>
          <w:szCs w:val="24"/>
        </w:rPr>
        <w:t xml:space="preserve"> and </w:t>
      </w:r>
      <w:r w:rsidR="00FB6BE6">
        <w:rPr>
          <w:rFonts w:ascii="Calibri" w:hAnsi="Calibri" w:cs="Arial"/>
          <w:szCs w:val="24"/>
        </w:rPr>
        <w:t xml:space="preserve">if activities are </w:t>
      </w:r>
      <w:r w:rsidR="00967936">
        <w:rPr>
          <w:rFonts w:ascii="Calibri" w:hAnsi="Calibri" w:cs="Arial"/>
          <w:szCs w:val="24"/>
        </w:rPr>
        <w:t>linked to the curriculum.</w:t>
      </w:r>
      <w:r w:rsidR="00FB6BE6">
        <w:rPr>
          <w:rFonts w:ascii="Calibri" w:hAnsi="Calibri" w:cs="Arial"/>
          <w:szCs w:val="24"/>
        </w:rPr>
        <w:t xml:space="preserve"> F</w:t>
      </w:r>
      <w:r w:rsidR="00C00AE3">
        <w:rPr>
          <w:rFonts w:ascii="Calibri" w:hAnsi="Calibri" w:cs="Arial"/>
          <w:szCs w:val="24"/>
        </w:rPr>
        <w:t xml:space="preserve">ind out if the school has undertaken any major upgrades, demolition, renovations, new onsite works or if the school has a heated pool or any large facilities used by the community that may impact on their energy consumption. </w:t>
      </w:r>
    </w:p>
    <w:p w:rsidR="00BA4584" w:rsidRDefault="00967B7D" w:rsidP="00724B8E">
      <w:pPr>
        <w:pStyle w:val="ListParagraph"/>
        <w:numPr>
          <w:ilvl w:val="0"/>
          <w:numId w:val="31"/>
        </w:numPr>
        <w:jc w:val="both"/>
        <w:rPr>
          <w:rFonts w:ascii="Calibri" w:hAnsi="Calibri" w:cs="Arial"/>
          <w:szCs w:val="24"/>
        </w:rPr>
      </w:pPr>
      <w:r>
        <w:rPr>
          <w:rFonts w:ascii="Calibri" w:hAnsi="Calibri" w:cs="Arial"/>
          <w:szCs w:val="24"/>
        </w:rPr>
        <w:t xml:space="preserve">If the school consumption data sits below the </w:t>
      </w:r>
      <w:r w:rsidR="00B67D9D">
        <w:rPr>
          <w:rFonts w:ascii="Calibri" w:hAnsi="Calibri" w:cs="Arial"/>
          <w:szCs w:val="24"/>
        </w:rPr>
        <w:t xml:space="preserve">ACT </w:t>
      </w:r>
      <w:r>
        <w:rPr>
          <w:rFonts w:ascii="Calibri" w:hAnsi="Calibri" w:cs="Arial"/>
          <w:szCs w:val="24"/>
        </w:rPr>
        <w:t>school best practice benchmark and the phone interview presents a good awareness of low energy consumption behaviours</w:t>
      </w:r>
      <w:r w:rsidR="00B67D9D">
        <w:rPr>
          <w:rFonts w:ascii="Calibri" w:hAnsi="Calibri" w:cs="Arial"/>
          <w:szCs w:val="24"/>
        </w:rPr>
        <w:t xml:space="preserve"> </w:t>
      </w:r>
      <w:r>
        <w:rPr>
          <w:rFonts w:ascii="Calibri" w:hAnsi="Calibri" w:cs="Arial"/>
          <w:szCs w:val="24"/>
        </w:rPr>
        <w:t>then accredit</w:t>
      </w:r>
      <w:r w:rsidR="009046BD">
        <w:rPr>
          <w:rFonts w:ascii="Calibri" w:hAnsi="Calibri" w:cs="Arial"/>
          <w:szCs w:val="24"/>
        </w:rPr>
        <w:t xml:space="preserve"> </w:t>
      </w:r>
      <w:r>
        <w:rPr>
          <w:rFonts w:ascii="Calibri" w:hAnsi="Calibri" w:cs="Arial"/>
          <w:szCs w:val="24"/>
        </w:rPr>
        <w:t xml:space="preserve">the school. </w:t>
      </w:r>
      <w:r w:rsidR="00B67D9D">
        <w:rPr>
          <w:rFonts w:ascii="Calibri" w:hAnsi="Calibri" w:cs="Arial"/>
          <w:szCs w:val="24"/>
        </w:rPr>
        <w:t xml:space="preserve">Some schools are limited in </w:t>
      </w:r>
      <w:r w:rsidR="00DD21C5">
        <w:rPr>
          <w:rFonts w:ascii="Calibri" w:hAnsi="Calibri" w:cs="Arial"/>
          <w:szCs w:val="24"/>
        </w:rPr>
        <w:t>reducing energy consumption due</w:t>
      </w:r>
      <w:r w:rsidR="00BA4584">
        <w:rPr>
          <w:rFonts w:ascii="Calibri" w:hAnsi="Calibri" w:cs="Arial"/>
          <w:szCs w:val="24"/>
        </w:rPr>
        <w:t xml:space="preserve"> to the schools infrastructure. </w:t>
      </w:r>
      <w:r w:rsidR="00B67D9D">
        <w:rPr>
          <w:rFonts w:ascii="Calibri" w:hAnsi="Calibri" w:cs="Arial"/>
          <w:szCs w:val="24"/>
        </w:rPr>
        <w:t xml:space="preserve">If they show the right behavioural changes and </w:t>
      </w:r>
      <w:r w:rsidR="00BB4911">
        <w:rPr>
          <w:rFonts w:ascii="Calibri" w:hAnsi="Calibri" w:cs="Arial"/>
          <w:szCs w:val="24"/>
        </w:rPr>
        <w:t xml:space="preserve">have </w:t>
      </w:r>
      <w:r w:rsidR="00BA4584">
        <w:rPr>
          <w:rFonts w:ascii="Calibri" w:hAnsi="Calibri" w:cs="Arial"/>
          <w:szCs w:val="24"/>
        </w:rPr>
        <w:t xml:space="preserve">implemented actions to </w:t>
      </w:r>
      <w:r w:rsidR="00B67D9D">
        <w:rPr>
          <w:rFonts w:ascii="Calibri" w:hAnsi="Calibri" w:cs="Arial"/>
          <w:szCs w:val="24"/>
        </w:rPr>
        <w:t xml:space="preserve">raise the awareness of energy use across the school then accreditation can </w:t>
      </w:r>
      <w:r w:rsidR="00DD21C5">
        <w:rPr>
          <w:rFonts w:ascii="Calibri" w:hAnsi="Calibri" w:cs="Arial"/>
          <w:szCs w:val="24"/>
        </w:rPr>
        <w:t xml:space="preserve">still </w:t>
      </w:r>
      <w:r w:rsidR="00B67D9D">
        <w:rPr>
          <w:rFonts w:ascii="Calibri" w:hAnsi="Calibri" w:cs="Arial"/>
          <w:szCs w:val="24"/>
        </w:rPr>
        <w:t>be</w:t>
      </w:r>
      <w:r w:rsidR="00BA4584">
        <w:rPr>
          <w:rFonts w:ascii="Calibri" w:hAnsi="Calibri" w:cs="Arial"/>
          <w:szCs w:val="24"/>
        </w:rPr>
        <w:t xml:space="preserve"> </w:t>
      </w:r>
      <w:r w:rsidR="00DD21C5">
        <w:rPr>
          <w:rFonts w:ascii="Calibri" w:hAnsi="Calibri" w:cs="Arial"/>
          <w:szCs w:val="24"/>
        </w:rPr>
        <w:t>granted</w:t>
      </w:r>
      <w:r w:rsidR="00B67D9D">
        <w:rPr>
          <w:rFonts w:ascii="Calibri" w:hAnsi="Calibri" w:cs="Arial"/>
          <w:szCs w:val="24"/>
        </w:rPr>
        <w:t xml:space="preserve">. </w:t>
      </w:r>
    </w:p>
    <w:p w:rsidR="00967B7D" w:rsidRDefault="00BA4584" w:rsidP="00724B8E">
      <w:pPr>
        <w:pStyle w:val="ListParagraph"/>
        <w:numPr>
          <w:ilvl w:val="0"/>
          <w:numId w:val="31"/>
        </w:numPr>
        <w:jc w:val="both"/>
        <w:rPr>
          <w:rFonts w:ascii="Calibri" w:hAnsi="Calibri" w:cs="Arial"/>
          <w:szCs w:val="24"/>
        </w:rPr>
      </w:pPr>
      <w:r>
        <w:rPr>
          <w:rFonts w:ascii="Calibri" w:hAnsi="Calibri" w:cs="Arial"/>
          <w:szCs w:val="24"/>
        </w:rPr>
        <w:t>If a school gains accreditation c</w:t>
      </w:r>
      <w:r w:rsidR="00967B7D">
        <w:rPr>
          <w:rFonts w:ascii="Calibri" w:hAnsi="Calibri" w:cs="Arial"/>
          <w:szCs w:val="24"/>
        </w:rPr>
        <w:t>ontact the school and ask if they would like their accreditation certificate awarded at assembly or delivered by courier to the school.</w:t>
      </w:r>
    </w:p>
    <w:p w:rsidR="00B06435" w:rsidRPr="00BA4584" w:rsidRDefault="00B06435" w:rsidP="00BA4584">
      <w:pPr>
        <w:pStyle w:val="ListParagraph"/>
        <w:numPr>
          <w:ilvl w:val="0"/>
          <w:numId w:val="31"/>
        </w:numPr>
        <w:jc w:val="both"/>
        <w:rPr>
          <w:rFonts w:ascii="Calibri" w:hAnsi="Calibri" w:cs="Arial"/>
          <w:szCs w:val="24"/>
        </w:rPr>
      </w:pPr>
      <w:r>
        <w:rPr>
          <w:rFonts w:ascii="Calibri" w:hAnsi="Calibri" w:cs="Arial"/>
          <w:szCs w:val="24"/>
        </w:rPr>
        <w:t>If a school is not successful in gaining accreditation, recommendations are provided and the school informed they will be reassessed in 8-12 months.</w:t>
      </w:r>
      <w:r w:rsidR="00BA4584">
        <w:rPr>
          <w:rFonts w:ascii="Calibri" w:hAnsi="Calibri" w:cs="Arial"/>
          <w:szCs w:val="24"/>
        </w:rPr>
        <w:t xml:space="preserve"> Send the school ‘Tips to Reduce Energy’ flyer (Objective ID A11286763) and </w:t>
      </w:r>
      <w:r w:rsidR="00F062C3">
        <w:rPr>
          <w:rFonts w:ascii="Calibri" w:hAnsi="Calibri" w:cs="Arial"/>
          <w:szCs w:val="24"/>
        </w:rPr>
        <w:t xml:space="preserve">if the school has PV panels send </w:t>
      </w:r>
      <w:r w:rsidR="00FB6BE6">
        <w:rPr>
          <w:rFonts w:ascii="Calibri" w:hAnsi="Calibri" w:cs="Arial"/>
          <w:szCs w:val="24"/>
        </w:rPr>
        <w:t xml:space="preserve">the </w:t>
      </w:r>
      <w:r w:rsidR="00BA4584">
        <w:rPr>
          <w:rFonts w:ascii="Calibri" w:hAnsi="Calibri" w:cs="Arial"/>
          <w:szCs w:val="24"/>
        </w:rPr>
        <w:t xml:space="preserve">‘Feed in Tariff’ </w:t>
      </w:r>
      <w:r w:rsidR="00FB6BE6">
        <w:rPr>
          <w:rFonts w:ascii="Calibri" w:hAnsi="Calibri" w:cs="Arial"/>
          <w:szCs w:val="24"/>
        </w:rPr>
        <w:t xml:space="preserve">information sheet </w:t>
      </w:r>
      <w:r w:rsidR="00BA4584">
        <w:rPr>
          <w:rFonts w:ascii="Calibri" w:hAnsi="Calibri" w:cs="Arial"/>
          <w:szCs w:val="24"/>
        </w:rPr>
        <w:t>(Objective ID A10107739).</w:t>
      </w:r>
    </w:p>
    <w:p w:rsidR="00CA2A1A" w:rsidRPr="00CA2A1A" w:rsidRDefault="00CA2A1A" w:rsidP="00CA2A1A">
      <w:pPr>
        <w:pStyle w:val="ListParagraph"/>
        <w:numPr>
          <w:ilvl w:val="0"/>
          <w:numId w:val="31"/>
        </w:numPr>
        <w:jc w:val="both"/>
        <w:rPr>
          <w:rFonts w:ascii="Calibri" w:hAnsi="Calibri" w:cs="Arial"/>
          <w:szCs w:val="24"/>
        </w:rPr>
      </w:pPr>
      <w:r>
        <w:rPr>
          <w:rFonts w:ascii="Calibri" w:hAnsi="Calibri" w:cs="Arial"/>
          <w:szCs w:val="24"/>
        </w:rPr>
        <w:lastRenderedPageBreak/>
        <w:t>Update Schools Database with accreditation date</w:t>
      </w:r>
      <w:r w:rsidR="001D7B88">
        <w:rPr>
          <w:rFonts w:ascii="Calibri" w:hAnsi="Calibri" w:cs="Arial"/>
          <w:szCs w:val="24"/>
        </w:rPr>
        <w:t>,</w:t>
      </w:r>
      <w:r>
        <w:rPr>
          <w:rFonts w:ascii="Calibri" w:hAnsi="Calibri" w:cs="Arial"/>
          <w:szCs w:val="24"/>
        </w:rPr>
        <w:t xml:space="preserve"> delivery of </w:t>
      </w:r>
      <w:r w:rsidR="001D7B88">
        <w:rPr>
          <w:rFonts w:ascii="Calibri" w:hAnsi="Calibri" w:cs="Arial"/>
          <w:szCs w:val="24"/>
        </w:rPr>
        <w:t xml:space="preserve">the </w:t>
      </w:r>
      <w:r>
        <w:rPr>
          <w:rFonts w:ascii="Calibri" w:hAnsi="Calibri" w:cs="Arial"/>
          <w:szCs w:val="24"/>
        </w:rPr>
        <w:t>certificate</w:t>
      </w:r>
      <w:r w:rsidR="001D7B88">
        <w:rPr>
          <w:rFonts w:ascii="Calibri" w:hAnsi="Calibri" w:cs="Arial"/>
          <w:szCs w:val="24"/>
        </w:rPr>
        <w:t xml:space="preserve"> or</w:t>
      </w:r>
      <w:r w:rsidR="00303BEF">
        <w:rPr>
          <w:rFonts w:ascii="Calibri" w:hAnsi="Calibri" w:cs="Arial"/>
          <w:szCs w:val="24"/>
        </w:rPr>
        <w:t>,</w:t>
      </w:r>
      <w:r w:rsidR="001D7B88">
        <w:rPr>
          <w:rFonts w:ascii="Calibri" w:hAnsi="Calibri" w:cs="Arial"/>
          <w:szCs w:val="24"/>
        </w:rPr>
        <w:t xml:space="preserve"> if unsuccessful a date for reassessment (Action list</w:t>
      </w:r>
      <w:r w:rsidR="00C82085">
        <w:rPr>
          <w:rFonts w:ascii="Calibri" w:hAnsi="Calibri" w:cs="Arial"/>
          <w:szCs w:val="24"/>
        </w:rPr>
        <w:t>-</w:t>
      </w:r>
      <w:r w:rsidR="00D37DFB">
        <w:rPr>
          <w:rFonts w:ascii="Calibri" w:hAnsi="Calibri" w:cs="Arial"/>
          <w:szCs w:val="24"/>
        </w:rPr>
        <w:t>Contact</w:t>
      </w:r>
      <w:r w:rsidR="001D7B88">
        <w:rPr>
          <w:rFonts w:ascii="Calibri" w:hAnsi="Calibri" w:cs="Arial"/>
          <w:szCs w:val="24"/>
        </w:rPr>
        <w:t>)</w:t>
      </w:r>
      <w:r w:rsidR="00115621">
        <w:rPr>
          <w:rFonts w:ascii="Calibri" w:hAnsi="Calibri" w:cs="Arial"/>
          <w:szCs w:val="24"/>
        </w:rPr>
        <w:t xml:space="preserve">. The </w:t>
      </w:r>
      <w:r w:rsidR="002816AB">
        <w:rPr>
          <w:rFonts w:ascii="Calibri" w:hAnsi="Calibri" w:cs="Arial"/>
          <w:szCs w:val="24"/>
        </w:rPr>
        <w:t>accreditation date is the date</w:t>
      </w:r>
      <w:r w:rsidR="00115621">
        <w:rPr>
          <w:rFonts w:ascii="Calibri" w:hAnsi="Calibri" w:cs="Arial"/>
          <w:szCs w:val="24"/>
        </w:rPr>
        <w:t xml:space="preserve"> the Actsmart Schools Officer notified the school t</w:t>
      </w:r>
      <w:r w:rsidR="002816AB">
        <w:rPr>
          <w:rFonts w:ascii="Calibri" w:hAnsi="Calibri" w:cs="Arial"/>
          <w:szCs w:val="24"/>
        </w:rPr>
        <w:t>hat it had</w:t>
      </w:r>
      <w:r w:rsidR="00115621">
        <w:rPr>
          <w:rFonts w:ascii="Calibri" w:hAnsi="Calibri" w:cs="Arial"/>
          <w:szCs w:val="24"/>
        </w:rPr>
        <w:t xml:space="preserve"> gained accreditation, not the date the certificate and teaching resources were awarded</w:t>
      </w:r>
      <w:r w:rsidR="002816AB">
        <w:rPr>
          <w:rFonts w:ascii="Calibri" w:hAnsi="Calibri" w:cs="Arial"/>
          <w:szCs w:val="24"/>
        </w:rPr>
        <w:t>.</w:t>
      </w:r>
    </w:p>
    <w:p w:rsidR="00D37DFB" w:rsidRDefault="00D37DFB" w:rsidP="00EA3108">
      <w:pPr>
        <w:jc w:val="both"/>
        <w:rPr>
          <w:rFonts w:ascii="Calibri" w:hAnsi="Calibri" w:cs="Arial"/>
          <w:szCs w:val="24"/>
        </w:rPr>
      </w:pPr>
    </w:p>
    <w:p w:rsidR="00EA3108" w:rsidRPr="00115621" w:rsidRDefault="00967B7D" w:rsidP="00115621">
      <w:pPr>
        <w:pStyle w:val="ListParagraph"/>
        <w:numPr>
          <w:ilvl w:val="1"/>
          <w:numId w:val="39"/>
        </w:numPr>
        <w:jc w:val="both"/>
        <w:rPr>
          <w:rFonts w:ascii="Calibri" w:hAnsi="Calibri" w:cs="Arial"/>
          <w:b/>
          <w:szCs w:val="24"/>
        </w:rPr>
      </w:pPr>
      <w:r w:rsidRPr="00115621">
        <w:rPr>
          <w:rFonts w:ascii="Calibri" w:hAnsi="Calibri" w:cs="Arial"/>
          <w:b/>
          <w:szCs w:val="24"/>
        </w:rPr>
        <w:t>Undertake Curriculum Assessment:</w:t>
      </w:r>
    </w:p>
    <w:p w:rsidR="008E145A" w:rsidRPr="008E145A" w:rsidRDefault="00115621" w:rsidP="008E145A">
      <w:pPr>
        <w:pStyle w:val="ListParagraph"/>
        <w:numPr>
          <w:ilvl w:val="0"/>
          <w:numId w:val="32"/>
        </w:numPr>
        <w:rPr>
          <w:rFonts w:ascii="Calibri" w:hAnsi="Calibri" w:cs="Arial"/>
          <w:szCs w:val="24"/>
        </w:rPr>
      </w:pPr>
      <w:r w:rsidRPr="00115621">
        <w:rPr>
          <w:rFonts w:ascii="Calibri" w:hAnsi="Calibri" w:cs="Arial"/>
          <w:szCs w:val="24"/>
        </w:rPr>
        <w:t xml:space="preserve">Access the </w:t>
      </w:r>
      <w:r w:rsidRPr="00115621">
        <w:rPr>
          <w:rFonts w:ascii="Calibri" w:hAnsi="Calibri" w:cs="Arial"/>
          <w:szCs w:val="24"/>
          <w:u w:val="single"/>
        </w:rPr>
        <w:t xml:space="preserve">Schools Database: </w:t>
      </w:r>
    </w:p>
    <w:p w:rsidR="00E5707B" w:rsidRDefault="00115621" w:rsidP="00E5707B">
      <w:pPr>
        <w:pStyle w:val="ListParagraph"/>
        <w:rPr>
          <w:rFonts w:ascii="Calibri" w:hAnsi="Calibri" w:cs="Arial"/>
          <w:szCs w:val="24"/>
          <w:u w:val="single"/>
        </w:rPr>
      </w:pPr>
      <w:r w:rsidRPr="008E145A">
        <w:rPr>
          <w:rFonts w:ascii="Calibri" w:hAnsi="Calibri" w:cs="Arial"/>
          <w:i/>
          <w:szCs w:val="24"/>
          <w:u w:val="single"/>
        </w:rPr>
        <w:t>(R:\Sustainability Programs\Schools\Database\Workstation\SSD)</w:t>
      </w:r>
      <w:r w:rsidRPr="008E145A">
        <w:rPr>
          <w:rFonts w:ascii="Calibri" w:hAnsi="Calibri" w:cs="Arial"/>
          <w:szCs w:val="24"/>
          <w:u w:val="single"/>
        </w:rPr>
        <w:t xml:space="preserve">. </w:t>
      </w:r>
    </w:p>
    <w:p w:rsidR="00E5707B" w:rsidRPr="00E5707B" w:rsidRDefault="00E5707B" w:rsidP="00E5707B">
      <w:pPr>
        <w:pStyle w:val="ListParagraph"/>
        <w:numPr>
          <w:ilvl w:val="0"/>
          <w:numId w:val="32"/>
        </w:numPr>
        <w:rPr>
          <w:rFonts w:ascii="Calibri" w:hAnsi="Calibri" w:cs="Arial"/>
          <w:szCs w:val="24"/>
        </w:rPr>
      </w:pPr>
      <w:r w:rsidRPr="00E5707B">
        <w:rPr>
          <w:rFonts w:ascii="Calibri" w:hAnsi="Calibri" w:cs="Arial"/>
          <w:szCs w:val="24"/>
        </w:rPr>
        <w:t>Phone the school (Principal or the Sustainability Coordinator) to find out if they think they are ready for assessment. If not, provide advice and recommendations.</w:t>
      </w:r>
    </w:p>
    <w:p w:rsidR="00E5707B" w:rsidRDefault="00E5707B" w:rsidP="00E5707B">
      <w:pPr>
        <w:pStyle w:val="ListParagraph"/>
        <w:numPr>
          <w:ilvl w:val="0"/>
          <w:numId w:val="32"/>
        </w:numPr>
        <w:jc w:val="both"/>
        <w:rPr>
          <w:rFonts w:ascii="Calibri" w:hAnsi="Calibri" w:cs="Arial"/>
          <w:szCs w:val="24"/>
        </w:rPr>
      </w:pPr>
      <w:r>
        <w:rPr>
          <w:rFonts w:ascii="Calibri" w:hAnsi="Calibri" w:cs="Arial"/>
          <w:szCs w:val="24"/>
        </w:rPr>
        <w:t xml:space="preserve">If ready for accreditation, line up a visit date to go through the </w:t>
      </w:r>
      <w:r w:rsidRPr="00AD1875">
        <w:rPr>
          <w:rFonts w:ascii="Calibri" w:hAnsi="Calibri" w:cs="Arial"/>
          <w:szCs w:val="24"/>
          <w:u w:val="single"/>
        </w:rPr>
        <w:t>Curriculum Assessment Sheet</w:t>
      </w:r>
      <w:r>
        <w:rPr>
          <w:rFonts w:ascii="Calibri" w:hAnsi="Calibri" w:cs="Arial"/>
          <w:szCs w:val="24"/>
        </w:rPr>
        <w:t xml:space="preserve"> with the staff member who knows the most about curriculum development at the school.</w:t>
      </w:r>
    </w:p>
    <w:p w:rsidR="00EA3108" w:rsidRDefault="00E5707B" w:rsidP="00E5707B">
      <w:pPr>
        <w:pStyle w:val="ListParagraph"/>
        <w:numPr>
          <w:ilvl w:val="0"/>
          <w:numId w:val="32"/>
        </w:numPr>
        <w:jc w:val="both"/>
        <w:rPr>
          <w:rFonts w:ascii="Calibri" w:hAnsi="Calibri" w:cs="Arial"/>
          <w:i/>
          <w:szCs w:val="24"/>
        </w:rPr>
      </w:pPr>
      <w:r>
        <w:rPr>
          <w:rFonts w:ascii="Calibri" w:hAnsi="Calibri" w:cs="Arial"/>
          <w:szCs w:val="24"/>
        </w:rPr>
        <w:t>O</w:t>
      </w:r>
      <w:r w:rsidR="005E675D" w:rsidRPr="005E675D">
        <w:rPr>
          <w:rFonts w:ascii="Calibri" w:hAnsi="Calibri" w:cs="Arial"/>
          <w:szCs w:val="24"/>
        </w:rPr>
        <w:t xml:space="preserve">btain </w:t>
      </w:r>
      <w:r>
        <w:rPr>
          <w:rFonts w:ascii="Calibri" w:hAnsi="Calibri" w:cs="Arial"/>
          <w:szCs w:val="24"/>
        </w:rPr>
        <w:t xml:space="preserve">the </w:t>
      </w:r>
      <w:r w:rsidR="005E675D" w:rsidRPr="005E675D">
        <w:rPr>
          <w:rFonts w:ascii="Calibri" w:hAnsi="Calibri" w:cs="Arial"/>
          <w:szCs w:val="24"/>
          <w:u w:val="single"/>
        </w:rPr>
        <w:t>Curriculum Assessment Sheet</w:t>
      </w:r>
      <w:r w:rsidR="005E675D" w:rsidRPr="005E675D">
        <w:rPr>
          <w:rFonts w:ascii="Calibri" w:hAnsi="Calibri" w:cs="Arial"/>
          <w:szCs w:val="24"/>
        </w:rPr>
        <w:t>:</w:t>
      </w:r>
      <w:r w:rsidR="00EA3108" w:rsidRPr="005E675D">
        <w:rPr>
          <w:rFonts w:ascii="Calibri" w:hAnsi="Calibri" w:cs="Arial"/>
          <w:szCs w:val="24"/>
        </w:rPr>
        <w:t xml:space="preserve"> </w:t>
      </w:r>
      <w:r w:rsidR="005E675D" w:rsidRPr="005E675D">
        <w:rPr>
          <w:rFonts w:ascii="Calibri" w:hAnsi="Calibri" w:cs="Arial"/>
          <w:szCs w:val="24"/>
        </w:rPr>
        <w:t>Objective ID A10086521</w:t>
      </w:r>
      <w:r>
        <w:rPr>
          <w:rFonts w:ascii="Calibri" w:hAnsi="Calibri" w:cs="Arial"/>
          <w:szCs w:val="24"/>
        </w:rPr>
        <w:t xml:space="preserve"> </w:t>
      </w:r>
      <w:r w:rsidR="005E675D" w:rsidRPr="00E5707B">
        <w:rPr>
          <w:rFonts w:ascii="Calibri" w:hAnsi="Calibri" w:cs="Arial"/>
          <w:i/>
          <w:szCs w:val="24"/>
        </w:rPr>
        <w:t>(</w:t>
      </w:r>
      <w:r w:rsidR="00EA3108" w:rsidRPr="00E5707B">
        <w:rPr>
          <w:rFonts w:ascii="Calibri" w:hAnsi="Calibri" w:cs="Arial"/>
          <w:i/>
          <w:szCs w:val="24"/>
        </w:rPr>
        <w:t>Sustainability Programs – Programs&gt; Schools &gt; Schools Management &gt; Accreditation &gt; Curriculum &gt; Curriculum Assessment Sheet</w:t>
      </w:r>
      <w:r w:rsidR="005E675D" w:rsidRPr="00E5707B">
        <w:rPr>
          <w:rFonts w:ascii="Calibri" w:hAnsi="Calibri" w:cs="Arial"/>
          <w:i/>
          <w:szCs w:val="24"/>
        </w:rPr>
        <w:t>)</w:t>
      </w:r>
    </w:p>
    <w:p w:rsidR="00E87977" w:rsidRPr="00E87977" w:rsidRDefault="00E87977" w:rsidP="00E87977">
      <w:pPr>
        <w:pStyle w:val="ListParagraph"/>
        <w:numPr>
          <w:ilvl w:val="0"/>
          <w:numId w:val="32"/>
        </w:numPr>
        <w:jc w:val="both"/>
        <w:rPr>
          <w:rFonts w:ascii="Calibri" w:hAnsi="Calibri" w:cs="Arial"/>
          <w:szCs w:val="24"/>
        </w:rPr>
      </w:pPr>
      <w:r w:rsidRPr="002816AB">
        <w:rPr>
          <w:rFonts w:ascii="Calibri" w:hAnsi="Calibri" w:cs="Arial"/>
          <w:szCs w:val="24"/>
        </w:rPr>
        <w:t xml:space="preserve">The Actsmart officer must comply with the </w:t>
      </w:r>
      <w:r w:rsidRPr="002816AB">
        <w:rPr>
          <w:rFonts w:ascii="Calibri" w:hAnsi="Calibri" w:cs="Arial"/>
          <w:i/>
          <w:szCs w:val="24"/>
        </w:rPr>
        <w:t>EPD Standard Operating Procedure, Fieldwork of Sustainability and Climate Change Division</w:t>
      </w:r>
      <w:r w:rsidRPr="002816AB">
        <w:rPr>
          <w:rFonts w:ascii="Calibri" w:hAnsi="Calibri" w:cs="Arial"/>
          <w:szCs w:val="24"/>
        </w:rPr>
        <w:t xml:space="preserve"> (2016) in planning and attending visits.</w:t>
      </w:r>
      <w:r>
        <w:t xml:space="preserve"> </w:t>
      </w:r>
    </w:p>
    <w:p w:rsidR="00115621" w:rsidRDefault="00115621" w:rsidP="001D7B88">
      <w:pPr>
        <w:pStyle w:val="ListParagraph"/>
        <w:numPr>
          <w:ilvl w:val="0"/>
          <w:numId w:val="32"/>
        </w:numPr>
        <w:jc w:val="both"/>
        <w:rPr>
          <w:rFonts w:ascii="Calibri" w:hAnsi="Calibri" w:cs="Arial"/>
          <w:szCs w:val="24"/>
        </w:rPr>
      </w:pPr>
      <w:r>
        <w:rPr>
          <w:rFonts w:ascii="Calibri" w:hAnsi="Calibri" w:cs="Arial"/>
          <w:szCs w:val="24"/>
        </w:rPr>
        <w:t xml:space="preserve">The school will gain accreditation if: </w:t>
      </w:r>
      <w:r w:rsidR="007F185A">
        <w:rPr>
          <w:rFonts w:ascii="Calibri" w:hAnsi="Calibri" w:cs="Arial"/>
          <w:szCs w:val="24"/>
        </w:rPr>
        <w:t xml:space="preserve">teachers have attended professional learning on </w:t>
      </w:r>
      <w:r w:rsidR="00CD58B3">
        <w:rPr>
          <w:rFonts w:ascii="Calibri" w:hAnsi="Calibri" w:cs="Arial"/>
          <w:szCs w:val="24"/>
        </w:rPr>
        <w:t>sustainability</w:t>
      </w:r>
      <w:r w:rsidR="00C82085">
        <w:rPr>
          <w:rFonts w:ascii="Calibri" w:hAnsi="Calibri" w:cs="Arial"/>
          <w:szCs w:val="24"/>
        </w:rPr>
        <w:t xml:space="preserve">, </w:t>
      </w:r>
      <w:r>
        <w:rPr>
          <w:rFonts w:ascii="Calibri" w:hAnsi="Calibri" w:cs="Arial"/>
          <w:szCs w:val="24"/>
        </w:rPr>
        <w:t xml:space="preserve">has an </w:t>
      </w:r>
      <w:r w:rsidR="007F185A">
        <w:rPr>
          <w:rFonts w:ascii="Calibri" w:hAnsi="Calibri" w:cs="Arial"/>
          <w:szCs w:val="24"/>
        </w:rPr>
        <w:t xml:space="preserve">active student engagement in sustainability </w:t>
      </w:r>
      <w:r w:rsidR="002967FA">
        <w:rPr>
          <w:rFonts w:ascii="Calibri" w:hAnsi="Calibri" w:cs="Arial"/>
          <w:szCs w:val="24"/>
        </w:rPr>
        <w:t>initiatives</w:t>
      </w:r>
      <w:r>
        <w:rPr>
          <w:rFonts w:ascii="Calibri" w:hAnsi="Calibri" w:cs="Arial"/>
          <w:szCs w:val="24"/>
        </w:rPr>
        <w:t xml:space="preserve"> (such as food gardens), </w:t>
      </w:r>
      <w:r w:rsidR="007F185A">
        <w:rPr>
          <w:rFonts w:ascii="Calibri" w:hAnsi="Calibri" w:cs="Arial"/>
          <w:szCs w:val="24"/>
        </w:rPr>
        <w:t xml:space="preserve">the school curriculum has </w:t>
      </w:r>
      <w:r>
        <w:rPr>
          <w:rFonts w:ascii="Calibri" w:hAnsi="Calibri" w:cs="Arial"/>
          <w:szCs w:val="24"/>
        </w:rPr>
        <w:t xml:space="preserve">embedded </w:t>
      </w:r>
      <w:r w:rsidR="007F185A">
        <w:rPr>
          <w:rFonts w:ascii="Calibri" w:hAnsi="Calibri" w:cs="Arial"/>
          <w:szCs w:val="24"/>
        </w:rPr>
        <w:t>sustainability</w:t>
      </w:r>
      <w:r w:rsidR="002967FA">
        <w:rPr>
          <w:rFonts w:ascii="Calibri" w:hAnsi="Calibri" w:cs="Arial"/>
          <w:szCs w:val="24"/>
        </w:rPr>
        <w:t xml:space="preserve"> across </w:t>
      </w:r>
      <w:r>
        <w:rPr>
          <w:rFonts w:ascii="Calibri" w:hAnsi="Calibri" w:cs="Arial"/>
          <w:szCs w:val="24"/>
        </w:rPr>
        <w:t>most subject areas</w:t>
      </w:r>
      <w:r w:rsidR="002967FA">
        <w:rPr>
          <w:rFonts w:ascii="Calibri" w:hAnsi="Calibri" w:cs="Arial"/>
          <w:szCs w:val="24"/>
        </w:rPr>
        <w:t xml:space="preserve"> and year levels</w:t>
      </w:r>
      <w:r>
        <w:rPr>
          <w:rFonts w:ascii="Calibri" w:hAnsi="Calibri" w:cs="Arial"/>
          <w:szCs w:val="24"/>
        </w:rPr>
        <w:t xml:space="preserve">, and </w:t>
      </w:r>
      <w:r w:rsidR="001D7B88">
        <w:rPr>
          <w:rFonts w:ascii="Calibri" w:hAnsi="Calibri" w:cs="Arial"/>
          <w:szCs w:val="24"/>
        </w:rPr>
        <w:t>students have participated</w:t>
      </w:r>
      <w:r>
        <w:rPr>
          <w:rFonts w:ascii="Calibri" w:hAnsi="Calibri" w:cs="Arial"/>
          <w:szCs w:val="24"/>
        </w:rPr>
        <w:t xml:space="preserve"> in special environment events </w:t>
      </w:r>
      <w:r w:rsidR="001D7B88">
        <w:rPr>
          <w:rFonts w:ascii="Calibri" w:hAnsi="Calibri" w:cs="Arial"/>
          <w:szCs w:val="24"/>
        </w:rPr>
        <w:t>and authentic learning experiences</w:t>
      </w:r>
      <w:r w:rsidR="007F185A">
        <w:rPr>
          <w:rFonts w:ascii="Calibri" w:hAnsi="Calibri" w:cs="Arial"/>
          <w:szCs w:val="24"/>
        </w:rPr>
        <w:t xml:space="preserve">. </w:t>
      </w:r>
      <w:r w:rsidR="001D7B88">
        <w:rPr>
          <w:rFonts w:ascii="Calibri" w:hAnsi="Calibri" w:cs="Arial"/>
          <w:szCs w:val="24"/>
        </w:rPr>
        <w:t xml:space="preserve">The assessor should sight examples of curriculum units that address sustainability. </w:t>
      </w:r>
    </w:p>
    <w:p w:rsidR="001D7B88" w:rsidRDefault="00115621" w:rsidP="001D7B88">
      <w:pPr>
        <w:pStyle w:val="ListParagraph"/>
        <w:numPr>
          <w:ilvl w:val="0"/>
          <w:numId w:val="32"/>
        </w:numPr>
        <w:jc w:val="both"/>
        <w:rPr>
          <w:rFonts w:ascii="Calibri" w:hAnsi="Calibri" w:cs="Arial"/>
          <w:szCs w:val="24"/>
        </w:rPr>
      </w:pPr>
      <w:r>
        <w:rPr>
          <w:rFonts w:ascii="Calibri" w:hAnsi="Calibri" w:cs="Arial"/>
          <w:szCs w:val="24"/>
        </w:rPr>
        <w:t>I</w:t>
      </w:r>
      <w:r w:rsidR="007F185A">
        <w:rPr>
          <w:rFonts w:ascii="Calibri" w:hAnsi="Calibri" w:cs="Arial"/>
          <w:szCs w:val="24"/>
        </w:rPr>
        <w:t xml:space="preserve">f </w:t>
      </w:r>
      <w:r>
        <w:rPr>
          <w:rFonts w:ascii="Calibri" w:hAnsi="Calibri" w:cs="Arial"/>
          <w:szCs w:val="24"/>
        </w:rPr>
        <w:t xml:space="preserve">the school gains accreditation ask if they </w:t>
      </w:r>
      <w:r w:rsidR="007F185A">
        <w:rPr>
          <w:rFonts w:ascii="Calibri" w:hAnsi="Calibri" w:cs="Arial"/>
          <w:szCs w:val="24"/>
        </w:rPr>
        <w:t>would like their accreditation certificate awarded at assembly or delivered by courier to the school.</w:t>
      </w:r>
    </w:p>
    <w:p w:rsidR="00115621" w:rsidRDefault="003673EE" w:rsidP="00115621">
      <w:pPr>
        <w:pStyle w:val="ListParagraph"/>
        <w:numPr>
          <w:ilvl w:val="0"/>
          <w:numId w:val="32"/>
        </w:numPr>
        <w:jc w:val="both"/>
        <w:rPr>
          <w:rFonts w:ascii="Calibri" w:hAnsi="Calibri" w:cs="Arial"/>
          <w:szCs w:val="24"/>
        </w:rPr>
      </w:pPr>
      <w:r w:rsidRPr="003673EE">
        <w:rPr>
          <w:rFonts w:ascii="Calibri" w:hAnsi="Calibri" w:cs="Arial"/>
          <w:szCs w:val="24"/>
        </w:rPr>
        <w:t>If unsuccessful provide recommendations for improvement.</w:t>
      </w:r>
    </w:p>
    <w:p w:rsidR="00CA2A1A" w:rsidRPr="00115621" w:rsidRDefault="00CA2A1A" w:rsidP="00CA2A1A">
      <w:pPr>
        <w:pStyle w:val="ListParagraph"/>
        <w:numPr>
          <w:ilvl w:val="0"/>
          <w:numId w:val="32"/>
        </w:numPr>
        <w:jc w:val="both"/>
        <w:rPr>
          <w:rFonts w:ascii="Calibri" w:hAnsi="Calibri" w:cs="Arial"/>
          <w:szCs w:val="24"/>
        </w:rPr>
      </w:pPr>
      <w:r w:rsidRPr="00115621">
        <w:rPr>
          <w:rFonts w:ascii="Calibri" w:hAnsi="Calibri" w:cs="Arial"/>
          <w:szCs w:val="24"/>
        </w:rPr>
        <w:t>Update Schools Database with accreditation date</w:t>
      </w:r>
      <w:r w:rsidR="001D7B88" w:rsidRPr="00115621">
        <w:rPr>
          <w:rFonts w:ascii="Calibri" w:hAnsi="Calibri" w:cs="Arial"/>
          <w:szCs w:val="24"/>
        </w:rPr>
        <w:t xml:space="preserve">, </w:t>
      </w:r>
      <w:r w:rsidRPr="00115621">
        <w:rPr>
          <w:rFonts w:ascii="Calibri" w:hAnsi="Calibri" w:cs="Arial"/>
          <w:szCs w:val="24"/>
        </w:rPr>
        <w:t>delivery of certificate</w:t>
      </w:r>
      <w:r w:rsidR="001D7B88" w:rsidRPr="00115621">
        <w:rPr>
          <w:rFonts w:ascii="Calibri" w:hAnsi="Calibri" w:cs="Arial"/>
          <w:szCs w:val="24"/>
        </w:rPr>
        <w:t xml:space="preserve"> or if unsuccessful a date for reassessment</w:t>
      </w:r>
      <w:r w:rsidR="00115621" w:rsidRPr="00115621">
        <w:rPr>
          <w:rFonts w:ascii="Calibri" w:hAnsi="Calibri" w:cs="Arial"/>
          <w:szCs w:val="24"/>
        </w:rPr>
        <w:t xml:space="preserve"> (Action list- Contact)</w:t>
      </w:r>
      <w:r w:rsidR="00115621">
        <w:rPr>
          <w:rFonts w:ascii="Calibri" w:hAnsi="Calibri" w:cs="Arial"/>
          <w:szCs w:val="24"/>
        </w:rPr>
        <w:t>.</w:t>
      </w:r>
    </w:p>
    <w:p w:rsidR="00EA3108" w:rsidRDefault="00EA3108" w:rsidP="00EA3108">
      <w:pPr>
        <w:jc w:val="both"/>
        <w:rPr>
          <w:rFonts w:ascii="Calibri" w:hAnsi="Calibri" w:cs="Arial"/>
          <w:szCs w:val="24"/>
        </w:rPr>
      </w:pPr>
    </w:p>
    <w:p w:rsidR="00967B7D" w:rsidRPr="00E87977" w:rsidRDefault="00967B7D" w:rsidP="00E87977">
      <w:pPr>
        <w:pStyle w:val="ListParagraph"/>
        <w:numPr>
          <w:ilvl w:val="1"/>
          <w:numId w:val="39"/>
        </w:numPr>
        <w:jc w:val="both"/>
        <w:rPr>
          <w:rFonts w:ascii="Calibri" w:hAnsi="Calibri" w:cs="Arial"/>
          <w:b/>
          <w:szCs w:val="24"/>
        </w:rPr>
      </w:pPr>
      <w:r w:rsidRPr="00E87977">
        <w:rPr>
          <w:rFonts w:ascii="Calibri" w:hAnsi="Calibri" w:cs="Arial"/>
          <w:b/>
          <w:szCs w:val="24"/>
        </w:rPr>
        <w:t>Undertake School Grounds/Biodiversity Assessment:</w:t>
      </w:r>
    </w:p>
    <w:p w:rsidR="00E87977" w:rsidRPr="00E87977" w:rsidRDefault="002816AB" w:rsidP="00E87977">
      <w:pPr>
        <w:pStyle w:val="ListParagraph"/>
        <w:numPr>
          <w:ilvl w:val="0"/>
          <w:numId w:val="33"/>
        </w:numPr>
        <w:rPr>
          <w:rFonts w:ascii="Calibri" w:hAnsi="Calibri" w:cs="Arial"/>
          <w:szCs w:val="24"/>
        </w:rPr>
      </w:pPr>
      <w:r w:rsidRPr="00E87977">
        <w:rPr>
          <w:rFonts w:ascii="Calibri" w:hAnsi="Calibri" w:cs="Arial"/>
          <w:szCs w:val="24"/>
        </w:rPr>
        <w:t xml:space="preserve">Access the </w:t>
      </w:r>
      <w:r w:rsidRPr="00E87977">
        <w:rPr>
          <w:rFonts w:ascii="Calibri" w:hAnsi="Calibri" w:cs="Arial"/>
          <w:szCs w:val="24"/>
          <w:u w:val="single"/>
        </w:rPr>
        <w:t xml:space="preserve">Schools Database: </w:t>
      </w:r>
    </w:p>
    <w:p w:rsidR="00E87977" w:rsidRDefault="002816AB" w:rsidP="00E87977">
      <w:pPr>
        <w:pStyle w:val="ListParagraph"/>
        <w:rPr>
          <w:rFonts w:ascii="Calibri" w:hAnsi="Calibri" w:cs="Arial"/>
          <w:szCs w:val="24"/>
          <w:u w:val="single"/>
        </w:rPr>
      </w:pPr>
      <w:r w:rsidRPr="00E87977">
        <w:rPr>
          <w:rFonts w:ascii="Calibri" w:hAnsi="Calibri" w:cs="Arial"/>
          <w:i/>
          <w:szCs w:val="24"/>
          <w:u w:val="single"/>
        </w:rPr>
        <w:t>(R:\Sustainability Programs\Schools\Database\Workstation\SSD)</w:t>
      </w:r>
      <w:r w:rsidRPr="00E87977">
        <w:rPr>
          <w:rFonts w:ascii="Calibri" w:hAnsi="Calibri" w:cs="Arial"/>
          <w:szCs w:val="24"/>
          <w:u w:val="single"/>
        </w:rPr>
        <w:t xml:space="preserve">. </w:t>
      </w:r>
    </w:p>
    <w:p w:rsidR="00E87977" w:rsidRDefault="00F9114F" w:rsidP="00E87977">
      <w:pPr>
        <w:pStyle w:val="ListParagraph"/>
        <w:numPr>
          <w:ilvl w:val="0"/>
          <w:numId w:val="33"/>
        </w:numPr>
        <w:rPr>
          <w:rFonts w:ascii="Calibri" w:hAnsi="Calibri" w:cs="Arial"/>
          <w:szCs w:val="24"/>
        </w:rPr>
      </w:pPr>
      <w:r w:rsidRPr="00E87977">
        <w:rPr>
          <w:rFonts w:ascii="Calibri" w:hAnsi="Calibri" w:cs="Arial"/>
          <w:szCs w:val="24"/>
        </w:rPr>
        <w:t>Phone</w:t>
      </w:r>
      <w:r w:rsidR="002241E6" w:rsidRPr="00E87977">
        <w:rPr>
          <w:rFonts w:ascii="Calibri" w:hAnsi="Calibri" w:cs="Arial"/>
          <w:szCs w:val="24"/>
        </w:rPr>
        <w:t xml:space="preserve"> or email</w:t>
      </w:r>
      <w:r w:rsidR="002816AB" w:rsidRPr="00E87977">
        <w:rPr>
          <w:rFonts w:ascii="Calibri" w:hAnsi="Calibri" w:cs="Arial"/>
          <w:szCs w:val="24"/>
        </w:rPr>
        <w:t xml:space="preserve"> </w:t>
      </w:r>
      <w:r w:rsidRPr="00E87977">
        <w:rPr>
          <w:rFonts w:ascii="Calibri" w:hAnsi="Calibri" w:cs="Arial"/>
          <w:szCs w:val="24"/>
        </w:rPr>
        <w:t xml:space="preserve">the school (Principal or the Sustainability Coordinator) </w:t>
      </w:r>
      <w:r w:rsidR="002241E6" w:rsidRPr="00E87977">
        <w:rPr>
          <w:rFonts w:ascii="Calibri" w:hAnsi="Calibri" w:cs="Arial"/>
          <w:szCs w:val="24"/>
        </w:rPr>
        <w:t xml:space="preserve">and ask if they are ready for accreditation. </w:t>
      </w:r>
      <w:r w:rsidR="00E87977" w:rsidRPr="00E5707B">
        <w:rPr>
          <w:rFonts w:ascii="Calibri" w:hAnsi="Calibri" w:cs="Arial"/>
          <w:szCs w:val="24"/>
        </w:rPr>
        <w:t>If not, pro</w:t>
      </w:r>
      <w:r w:rsidR="00E87977">
        <w:rPr>
          <w:rFonts w:ascii="Calibri" w:hAnsi="Calibri" w:cs="Arial"/>
          <w:szCs w:val="24"/>
        </w:rPr>
        <w:t xml:space="preserve">vide advice and suggest the Actsmart Schools Horticulturist visit the school to assist. </w:t>
      </w:r>
    </w:p>
    <w:p w:rsidR="002816AB" w:rsidRPr="00E87977" w:rsidRDefault="002241E6" w:rsidP="00E87977">
      <w:pPr>
        <w:pStyle w:val="ListParagraph"/>
        <w:numPr>
          <w:ilvl w:val="0"/>
          <w:numId w:val="33"/>
        </w:numPr>
        <w:rPr>
          <w:rFonts w:ascii="Calibri" w:hAnsi="Calibri" w:cs="Arial"/>
          <w:szCs w:val="24"/>
        </w:rPr>
      </w:pPr>
      <w:r w:rsidRPr="00E87977">
        <w:rPr>
          <w:rFonts w:ascii="Calibri" w:hAnsi="Calibri" w:cs="Arial"/>
          <w:szCs w:val="24"/>
        </w:rPr>
        <w:t xml:space="preserve">If ready </w:t>
      </w:r>
      <w:r w:rsidR="00E87977">
        <w:rPr>
          <w:rFonts w:ascii="Calibri" w:hAnsi="Calibri" w:cs="Arial"/>
          <w:szCs w:val="24"/>
        </w:rPr>
        <w:t xml:space="preserve">for assessment </w:t>
      </w:r>
      <w:r w:rsidR="00F9114F" w:rsidRPr="00E87977">
        <w:rPr>
          <w:rFonts w:ascii="Calibri" w:hAnsi="Calibri" w:cs="Arial"/>
          <w:szCs w:val="24"/>
        </w:rPr>
        <w:t>or</w:t>
      </w:r>
      <w:r w:rsidRPr="00E87977">
        <w:rPr>
          <w:rFonts w:ascii="Calibri" w:hAnsi="Calibri" w:cs="Arial"/>
          <w:szCs w:val="24"/>
        </w:rPr>
        <w:t>ganise a</w:t>
      </w:r>
      <w:r w:rsidR="00F9114F" w:rsidRPr="00E87977">
        <w:rPr>
          <w:rFonts w:ascii="Calibri" w:hAnsi="Calibri" w:cs="Arial"/>
          <w:szCs w:val="24"/>
        </w:rPr>
        <w:t xml:space="preserve"> </w:t>
      </w:r>
      <w:r w:rsidR="002816AB" w:rsidRPr="00E87977">
        <w:rPr>
          <w:rFonts w:ascii="Calibri" w:hAnsi="Calibri" w:cs="Arial"/>
          <w:szCs w:val="24"/>
        </w:rPr>
        <w:t xml:space="preserve">school </w:t>
      </w:r>
      <w:r w:rsidR="00F9114F" w:rsidRPr="00E87977">
        <w:rPr>
          <w:rFonts w:ascii="Calibri" w:hAnsi="Calibri" w:cs="Arial"/>
          <w:szCs w:val="24"/>
        </w:rPr>
        <w:t xml:space="preserve">visit </w:t>
      </w:r>
      <w:r w:rsidRPr="00E87977">
        <w:rPr>
          <w:rFonts w:ascii="Calibri" w:hAnsi="Calibri" w:cs="Arial"/>
          <w:szCs w:val="24"/>
        </w:rPr>
        <w:t xml:space="preserve">to </w:t>
      </w:r>
      <w:r w:rsidR="002816AB" w:rsidRPr="00E87977">
        <w:rPr>
          <w:rFonts w:ascii="Calibri" w:hAnsi="Calibri" w:cs="Arial"/>
          <w:szCs w:val="24"/>
        </w:rPr>
        <w:t xml:space="preserve">go </w:t>
      </w:r>
      <w:r w:rsidR="00F9114F" w:rsidRPr="00E87977">
        <w:rPr>
          <w:rFonts w:ascii="Calibri" w:hAnsi="Calibri" w:cs="Arial"/>
          <w:szCs w:val="24"/>
        </w:rPr>
        <w:t xml:space="preserve">through the </w:t>
      </w:r>
      <w:r w:rsidR="00F9114F" w:rsidRPr="00E87977">
        <w:rPr>
          <w:rFonts w:ascii="Calibri" w:hAnsi="Calibri" w:cs="Arial"/>
          <w:szCs w:val="24"/>
          <w:u w:val="single"/>
        </w:rPr>
        <w:t>School Grounds/Biodiversity Assessment Sheet</w:t>
      </w:r>
      <w:r w:rsidR="002816AB" w:rsidRPr="00E87977">
        <w:rPr>
          <w:rFonts w:ascii="Calibri" w:hAnsi="Calibri" w:cs="Arial"/>
          <w:szCs w:val="24"/>
          <w:u w:val="single"/>
        </w:rPr>
        <w:t xml:space="preserve"> (</w:t>
      </w:r>
      <w:r w:rsidR="002816AB" w:rsidRPr="00E87977">
        <w:rPr>
          <w:rFonts w:ascii="Calibri" w:hAnsi="Calibri" w:cs="Arial"/>
          <w:szCs w:val="24"/>
        </w:rPr>
        <w:t>Objective ID A10086533 (</w:t>
      </w:r>
      <w:r w:rsidR="002816AB" w:rsidRPr="00E87977">
        <w:rPr>
          <w:rFonts w:ascii="Calibri" w:hAnsi="Calibri" w:cs="Arial"/>
          <w:i/>
          <w:szCs w:val="24"/>
        </w:rPr>
        <w:t xml:space="preserve">Sustainability Programs – Programs&gt; Schools &gt; Schools Management &gt; Accreditation &gt; School Grounds &gt; School Grounds Assessment Sheet) </w:t>
      </w:r>
      <w:r w:rsidR="00F9114F" w:rsidRPr="00E87977">
        <w:rPr>
          <w:rFonts w:ascii="Calibri" w:hAnsi="Calibri" w:cs="Arial"/>
          <w:szCs w:val="24"/>
        </w:rPr>
        <w:t>with the most appropriate staff member at the school.</w:t>
      </w:r>
      <w:r w:rsidR="00F116A3" w:rsidRPr="00E87977">
        <w:rPr>
          <w:rFonts w:ascii="Calibri" w:hAnsi="Calibri" w:cs="Arial"/>
          <w:szCs w:val="24"/>
        </w:rPr>
        <w:t xml:space="preserve"> </w:t>
      </w:r>
    </w:p>
    <w:p w:rsidR="00F9114F" w:rsidRPr="002816AB" w:rsidRDefault="00F116A3" w:rsidP="002816AB">
      <w:pPr>
        <w:pStyle w:val="ListParagraph"/>
        <w:numPr>
          <w:ilvl w:val="0"/>
          <w:numId w:val="33"/>
        </w:numPr>
        <w:jc w:val="both"/>
        <w:rPr>
          <w:rFonts w:ascii="Calibri" w:hAnsi="Calibri" w:cs="Arial"/>
          <w:szCs w:val="24"/>
        </w:rPr>
      </w:pPr>
      <w:r w:rsidRPr="002816AB">
        <w:rPr>
          <w:rFonts w:ascii="Calibri" w:hAnsi="Calibri" w:cs="Arial"/>
          <w:szCs w:val="24"/>
        </w:rPr>
        <w:lastRenderedPageBreak/>
        <w:t xml:space="preserve">The Actsmart officer must comply with the </w:t>
      </w:r>
      <w:r w:rsidRPr="002816AB">
        <w:rPr>
          <w:rFonts w:ascii="Calibri" w:hAnsi="Calibri" w:cs="Arial"/>
          <w:i/>
          <w:szCs w:val="24"/>
        </w:rPr>
        <w:t>EPD Standard Operating Procedure, Fieldwork of Sustainability and Climate Change Division</w:t>
      </w:r>
      <w:r w:rsidRPr="002816AB">
        <w:rPr>
          <w:rFonts w:ascii="Calibri" w:hAnsi="Calibri" w:cs="Arial"/>
          <w:szCs w:val="24"/>
        </w:rPr>
        <w:t xml:space="preserve"> (2016) in planning and attending visits.</w:t>
      </w:r>
      <w:r>
        <w:t xml:space="preserve"> </w:t>
      </w:r>
    </w:p>
    <w:p w:rsidR="00852B74" w:rsidRDefault="00F9114F" w:rsidP="009046BD">
      <w:pPr>
        <w:pStyle w:val="ListParagraph"/>
        <w:numPr>
          <w:ilvl w:val="0"/>
          <w:numId w:val="33"/>
        </w:numPr>
        <w:jc w:val="both"/>
        <w:rPr>
          <w:rFonts w:ascii="Calibri" w:hAnsi="Calibri" w:cs="Arial"/>
          <w:szCs w:val="24"/>
        </w:rPr>
      </w:pPr>
      <w:r w:rsidRPr="009046BD">
        <w:rPr>
          <w:rFonts w:ascii="Calibri" w:hAnsi="Calibri" w:cs="Arial"/>
          <w:szCs w:val="24"/>
        </w:rPr>
        <w:t>Consider</w:t>
      </w:r>
      <w:r w:rsidR="00A35CA4">
        <w:rPr>
          <w:rFonts w:ascii="Calibri" w:hAnsi="Calibri" w:cs="Arial"/>
          <w:szCs w:val="24"/>
        </w:rPr>
        <w:t xml:space="preserve"> the following, has the school/teachers:</w:t>
      </w:r>
      <w:r w:rsidRPr="009046BD">
        <w:rPr>
          <w:rFonts w:ascii="Calibri" w:hAnsi="Calibri" w:cs="Arial"/>
          <w:szCs w:val="24"/>
        </w:rPr>
        <w:t xml:space="preserve"> utilised Actsma</w:t>
      </w:r>
      <w:r w:rsidR="00E87977">
        <w:rPr>
          <w:rFonts w:ascii="Calibri" w:hAnsi="Calibri" w:cs="Arial"/>
          <w:szCs w:val="24"/>
        </w:rPr>
        <w:t>rt Schools free horticultural</w:t>
      </w:r>
      <w:r w:rsidRPr="009046BD">
        <w:rPr>
          <w:rFonts w:ascii="Calibri" w:hAnsi="Calibri" w:cs="Arial"/>
          <w:szCs w:val="24"/>
        </w:rPr>
        <w:t xml:space="preserve"> services, attended any </w:t>
      </w:r>
      <w:r w:rsidR="00A35CA4">
        <w:rPr>
          <w:rFonts w:ascii="Calibri" w:hAnsi="Calibri" w:cs="Arial"/>
          <w:szCs w:val="24"/>
        </w:rPr>
        <w:t xml:space="preserve">Actsmart Schools </w:t>
      </w:r>
      <w:r w:rsidRPr="009046BD">
        <w:rPr>
          <w:rFonts w:ascii="Calibri" w:hAnsi="Calibri" w:cs="Arial"/>
          <w:szCs w:val="24"/>
        </w:rPr>
        <w:t>professional learning</w:t>
      </w:r>
      <w:r w:rsidR="002816AB">
        <w:rPr>
          <w:rFonts w:ascii="Calibri" w:hAnsi="Calibri" w:cs="Arial"/>
          <w:szCs w:val="24"/>
        </w:rPr>
        <w:t xml:space="preserve"> workshops, </w:t>
      </w:r>
      <w:r w:rsidR="00A35CA4">
        <w:rPr>
          <w:rFonts w:ascii="Calibri" w:hAnsi="Calibri" w:cs="Arial"/>
          <w:szCs w:val="24"/>
        </w:rPr>
        <w:t>created a variety of gardens e.g. food, nativ</w:t>
      </w:r>
      <w:r w:rsidR="002816AB">
        <w:rPr>
          <w:rFonts w:ascii="Calibri" w:hAnsi="Calibri" w:cs="Arial"/>
          <w:szCs w:val="24"/>
        </w:rPr>
        <w:t xml:space="preserve">e plant or indigenous gardens, </w:t>
      </w:r>
      <w:r w:rsidR="00A35CA4">
        <w:rPr>
          <w:rFonts w:ascii="Calibri" w:hAnsi="Calibri" w:cs="Arial"/>
          <w:szCs w:val="24"/>
        </w:rPr>
        <w:t xml:space="preserve">participated in </w:t>
      </w:r>
      <w:r w:rsidR="005F0390" w:rsidRPr="009046BD">
        <w:rPr>
          <w:rFonts w:ascii="Calibri" w:hAnsi="Calibri" w:cs="Arial"/>
          <w:szCs w:val="24"/>
        </w:rPr>
        <w:t>the Fresh Tastes program</w:t>
      </w:r>
      <w:r w:rsidR="00A35CA4">
        <w:rPr>
          <w:rFonts w:ascii="Calibri" w:hAnsi="Calibri" w:cs="Arial"/>
          <w:szCs w:val="24"/>
        </w:rPr>
        <w:t>, designed school grounds to reduce energy and water consumption, linked activities to the curriculum</w:t>
      </w:r>
      <w:r w:rsidR="00976883">
        <w:rPr>
          <w:rFonts w:ascii="Calibri" w:hAnsi="Calibri" w:cs="Arial"/>
          <w:szCs w:val="24"/>
        </w:rPr>
        <w:t xml:space="preserve"> </w:t>
      </w:r>
      <w:r w:rsidR="00A35CA4">
        <w:rPr>
          <w:rFonts w:ascii="Calibri" w:hAnsi="Calibri" w:cs="Arial"/>
          <w:szCs w:val="24"/>
        </w:rPr>
        <w:t xml:space="preserve">and actively involved students and the </w:t>
      </w:r>
      <w:r w:rsidR="005F0390" w:rsidRPr="009046BD">
        <w:rPr>
          <w:rFonts w:ascii="Calibri" w:hAnsi="Calibri" w:cs="Arial"/>
          <w:szCs w:val="24"/>
        </w:rPr>
        <w:t>school community.</w:t>
      </w:r>
      <w:r w:rsidR="009046BD" w:rsidRPr="009046BD">
        <w:rPr>
          <w:rFonts w:ascii="Calibri" w:hAnsi="Calibri" w:cs="Arial"/>
          <w:szCs w:val="24"/>
        </w:rPr>
        <w:t xml:space="preserve"> </w:t>
      </w:r>
      <w:r w:rsidR="002816AB">
        <w:rPr>
          <w:rFonts w:ascii="Calibri" w:hAnsi="Calibri" w:cs="Arial"/>
          <w:szCs w:val="24"/>
        </w:rPr>
        <w:t xml:space="preserve">Remember not all questions are relevant to every school. </w:t>
      </w:r>
      <w:r w:rsidR="009046BD" w:rsidRPr="009046BD">
        <w:rPr>
          <w:rFonts w:ascii="Calibri" w:hAnsi="Calibri" w:cs="Arial"/>
          <w:szCs w:val="24"/>
        </w:rPr>
        <w:t xml:space="preserve">If </w:t>
      </w:r>
      <w:r w:rsidR="002816AB">
        <w:rPr>
          <w:rFonts w:ascii="Calibri" w:hAnsi="Calibri" w:cs="Arial"/>
          <w:szCs w:val="24"/>
        </w:rPr>
        <w:t xml:space="preserve">the school addresses most of the requirements, </w:t>
      </w:r>
      <w:r w:rsidR="009046BD" w:rsidRPr="009046BD">
        <w:rPr>
          <w:rFonts w:ascii="Calibri" w:hAnsi="Calibri" w:cs="Arial"/>
          <w:szCs w:val="24"/>
        </w:rPr>
        <w:t>accredit</w:t>
      </w:r>
      <w:r w:rsidR="002816AB">
        <w:rPr>
          <w:rFonts w:ascii="Calibri" w:hAnsi="Calibri" w:cs="Arial"/>
          <w:szCs w:val="24"/>
        </w:rPr>
        <w:t xml:space="preserve"> them</w:t>
      </w:r>
      <w:r w:rsidR="009046BD" w:rsidRPr="009046BD">
        <w:rPr>
          <w:rFonts w:ascii="Calibri" w:hAnsi="Calibri" w:cs="Arial"/>
          <w:szCs w:val="24"/>
        </w:rPr>
        <w:t xml:space="preserve">. </w:t>
      </w:r>
    </w:p>
    <w:p w:rsidR="002967FA" w:rsidRDefault="00BB4911" w:rsidP="009046BD">
      <w:pPr>
        <w:pStyle w:val="ListParagraph"/>
        <w:numPr>
          <w:ilvl w:val="0"/>
          <w:numId w:val="33"/>
        </w:numPr>
        <w:jc w:val="both"/>
        <w:rPr>
          <w:rFonts w:ascii="Calibri" w:hAnsi="Calibri" w:cs="Arial"/>
          <w:szCs w:val="24"/>
        </w:rPr>
      </w:pPr>
      <w:r>
        <w:rPr>
          <w:rFonts w:ascii="Calibri" w:hAnsi="Calibri" w:cs="Arial"/>
          <w:szCs w:val="24"/>
        </w:rPr>
        <w:t>If successful</w:t>
      </w:r>
      <w:r w:rsidR="00C82085">
        <w:rPr>
          <w:rFonts w:ascii="Calibri" w:hAnsi="Calibri" w:cs="Arial"/>
          <w:szCs w:val="24"/>
        </w:rPr>
        <w:t>,</w:t>
      </w:r>
      <w:r>
        <w:rPr>
          <w:rFonts w:ascii="Calibri" w:hAnsi="Calibri" w:cs="Arial"/>
          <w:szCs w:val="24"/>
        </w:rPr>
        <w:t xml:space="preserve"> c</w:t>
      </w:r>
      <w:r w:rsidR="009046BD" w:rsidRPr="009046BD">
        <w:rPr>
          <w:rFonts w:ascii="Calibri" w:hAnsi="Calibri" w:cs="Arial"/>
          <w:szCs w:val="24"/>
        </w:rPr>
        <w:t>ontact the school and ask if they would like their accreditation certificate awarded at assembly or delivered by courier to the school.</w:t>
      </w:r>
    </w:p>
    <w:p w:rsidR="00115621" w:rsidRDefault="00115621" w:rsidP="00115621">
      <w:pPr>
        <w:pStyle w:val="ListParagraph"/>
        <w:numPr>
          <w:ilvl w:val="0"/>
          <w:numId w:val="33"/>
        </w:numPr>
        <w:jc w:val="both"/>
        <w:rPr>
          <w:rFonts w:ascii="Calibri" w:hAnsi="Calibri" w:cs="Arial"/>
          <w:szCs w:val="24"/>
        </w:rPr>
      </w:pPr>
      <w:r w:rsidRPr="003673EE">
        <w:rPr>
          <w:rFonts w:ascii="Calibri" w:hAnsi="Calibri" w:cs="Arial"/>
          <w:szCs w:val="24"/>
        </w:rPr>
        <w:t>If unsuccessful provide recommendations for improvement.</w:t>
      </w:r>
    </w:p>
    <w:p w:rsidR="00CA2A1A" w:rsidRPr="00982814" w:rsidRDefault="00CA2A1A" w:rsidP="00115621">
      <w:pPr>
        <w:pStyle w:val="ListParagraph"/>
        <w:numPr>
          <w:ilvl w:val="0"/>
          <w:numId w:val="33"/>
        </w:numPr>
        <w:jc w:val="both"/>
        <w:rPr>
          <w:rFonts w:ascii="Calibri" w:hAnsi="Calibri" w:cs="Arial"/>
          <w:szCs w:val="24"/>
        </w:rPr>
      </w:pPr>
      <w:r w:rsidRPr="00115621">
        <w:rPr>
          <w:rFonts w:ascii="Calibri" w:hAnsi="Calibri" w:cs="Arial"/>
          <w:szCs w:val="24"/>
        </w:rPr>
        <w:t>Update Schools Database with accred</w:t>
      </w:r>
      <w:r w:rsidR="00115621" w:rsidRPr="00115621">
        <w:rPr>
          <w:rFonts w:ascii="Calibri" w:hAnsi="Calibri" w:cs="Arial"/>
          <w:szCs w:val="24"/>
        </w:rPr>
        <w:t>itation date, delivery of certificate or if unsuccessful a date for reassessment (Action list- Contact).</w:t>
      </w:r>
    </w:p>
    <w:p w:rsidR="00EA3108" w:rsidRDefault="00EA3108" w:rsidP="00EA3108">
      <w:pPr>
        <w:jc w:val="both"/>
        <w:rPr>
          <w:rFonts w:ascii="Calibri" w:hAnsi="Calibri" w:cs="Arial"/>
          <w:szCs w:val="24"/>
        </w:rPr>
      </w:pPr>
    </w:p>
    <w:p w:rsidR="00967B7D" w:rsidRPr="00967B7D" w:rsidRDefault="00FD242E" w:rsidP="00EA3108">
      <w:pPr>
        <w:jc w:val="both"/>
        <w:rPr>
          <w:rFonts w:ascii="Calibri" w:hAnsi="Calibri" w:cs="Arial"/>
          <w:b/>
          <w:szCs w:val="24"/>
        </w:rPr>
      </w:pPr>
      <w:r>
        <w:rPr>
          <w:rFonts w:ascii="Calibri" w:hAnsi="Calibri" w:cs="Arial"/>
          <w:b/>
          <w:szCs w:val="24"/>
        </w:rPr>
        <w:t xml:space="preserve">1.5 </w:t>
      </w:r>
      <w:r w:rsidR="00967B7D">
        <w:rPr>
          <w:rFonts w:ascii="Calibri" w:hAnsi="Calibri" w:cs="Arial"/>
          <w:b/>
          <w:szCs w:val="24"/>
        </w:rPr>
        <w:t>Undertake Water Assessment:</w:t>
      </w:r>
    </w:p>
    <w:p w:rsidR="00FD242E" w:rsidRPr="005756FB" w:rsidRDefault="00FD242E" w:rsidP="00FD242E">
      <w:pPr>
        <w:pStyle w:val="ListParagraph"/>
        <w:numPr>
          <w:ilvl w:val="0"/>
          <w:numId w:val="37"/>
        </w:numPr>
        <w:rPr>
          <w:rFonts w:ascii="Calibri" w:hAnsi="Calibri" w:cs="Arial"/>
          <w:szCs w:val="24"/>
        </w:rPr>
      </w:pPr>
      <w:r>
        <w:rPr>
          <w:rFonts w:ascii="Calibri" w:hAnsi="Calibri" w:cs="Arial"/>
          <w:szCs w:val="24"/>
        </w:rPr>
        <w:t xml:space="preserve">Access the </w:t>
      </w:r>
      <w:r w:rsidRPr="005756FB">
        <w:rPr>
          <w:rFonts w:ascii="Calibri" w:hAnsi="Calibri" w:cs="Arial"/>
          <w:szCs w:val="24"/>
          <w:u w:val="single"/>
        </w:rPr>
        <w:t>Schools Database</w:t>
      </w:r>
      <w:r>
        <w:rPr>
          <w:rFonts w:ascii="Calibri" w:hAnsi="Calibri" w:cs="Arial"/>
          <w:szCs w:val="24"/>
          <w:u w:val="single"/>
        </w:rPr>
        <w:t>:</w:t>
      </w:r>
      <w:r w:rsidRPr="005756FB">
        <w:rPr>
          <w:rFonts w:ascii="Calibri" w:hAnsi="Calibri" w:cs="Arial"/>
          <w:szCs w:val="24"/>
          <w:u w:val="single"/>
        </w:rPr>
        <w:t xml:space="preserve"> </w:t>
      </w:r>
    </w:p>
    <w:p w:rsidR="00EE2E91" w:rsidRPr="00FD242E" w:rsidRDefault="00FD242E" w:rsidP="00FD242E">
      <w:pPr>
        <w:pStyle w:val="ListParagraph"/>
        <w:numPr>
          <w:ilvl w:val="0"/>
          <w:numId w:val="37"/>
        </w:numPr>
        <w:jc w:val="both"/>
        <w:rPr>
          <w:rFonts w:ascii="Calibri" w:hAnsi="Calibri" w:cs="Arial"/>
          <w:szCs w:val="24"/>
        </w:rPr>
      </w:pPr>
      <w:r w:rsidRPr="005756FB">
        <w:rPr>
          <w:rFonts w:ascii="Calibri" w:hAnsi="Calibri" w:cs="Arial"/>
          <w:i/>
          <w:szCs w:val="24"/>
          <w:u w:val="single"/>
        </w:rPr>
        <w:t>(R:\Sustainability Programs\Schools\Database\Workstation\SSD)</w:t>
      </w:r>
      <w:r w:rsidR="003673EE" w:rsidRPr="003673EE">
        <w:rPr>
          <w:rFonts w:ascii="Calibri" w:hAnsi="Calibri" w:cs="Arial"/>
          <w:szCs w:val="24"/>
          <w:u w:val="single"/>
        </w:rPr>
        <w:t>.</w:t>
      </w:r>
      <w:r w:rsidR="00011A04">
        <w:rPr>
          <w:rFonts w:ascii="Calibri" w:hAnsi="Calibri" w:cs="Arial"/>
          <w:szCs w:val="24"/>
          <w:u w:val="single"/>
        </w:rPr>
        <w:t xml:space="preserve"> </w:t>
      </w:r>
      <w:r w:rsidR="00011A04">
        <w:rPr>
          <w:rFonts w:ascii="Calibri" w:hAnsi="Calibri" w:cs="Arial"/>
          <w:szCs w:val="24"/>
        </w:rPr>
        <w:t>A</w:t>
      </w:r>
      <w:r w:rsidR="00EE2E91" w:rsidRPr="00FD242E">
        <w:rPr>
          <w:rFonts w:ascii="Calibri" w:hAnsi="Calibri" w:cs="Arial"/>
          <w:szCs w:val="24"/>
        </w:rPr>
        <w:t xml:space="preserve">ccess the entry for the chosen school. </w:t>
      </w:r>
      <w:r w:rsidR="00982814">
        <w:rPr>
          <w:rFonts w:ascii="Calibri" w:hAnsi="Calibri" w:cs="Arial"/>
          <w:szCs w:val="24"/>
        </w:rPr>
        <w:t>Select the Water tab and navigate to “Consumption Overview”</w:t>
      </w:r>
      <w:r w:rsidR="00EE2E91" w:rsidRPr="00FD242E">
        <w:rPr>
          <w:rFonts w:ascii="Calibri" w:hAnsi="Calibri" w:cs="Arial"/>
          <w:szCs w:val="24"/>
        </w:rPr>
        <w:t xml:space="preserve">. </w:t>
      </w:r>
      <w:r w:rsidR="009046BD" w:rsidRPr="00FD242E">
        <w:rPr>
          <w:rFonts w:ascii="Calibri" w:hAnsi="Calibri" w:cs="Arial"/>
          <w:szCs w:val="24"/>
        </w:rPr>
        <w:t>B</w:t>
      </w:r>
      <w:r w:rsidR="00EE2E91" w:rsidRPr="00FD242E">
        <w:rPr>
          <w:rFonts w:ascii="Calibri" w:hAnsi="Calibri" w:cs="Arial"/>
          <w:szCs w:val="24"/>
        </w:rPr>
        <w:t>y clicking “Print Water Accreditation Assessment Sheet” an Excel spreadsheet of consumption data tables and graphs</w:t>
      </w:r>
      <w:r w:rsidR="009046BD" w:rsidRPr="00FD242E">
        <w:rPr>
          <w:rFonts w:ascii="Calibri" w:hAnsi="Calibri" w:cs="Arial"/>
          <w:szCs w:val="24"/>
        </w:rPr>
        <w:t xml:space="preserve"> will open</w:t>
      </w:r>
      <w:r w:rsidR="00EE2E91" w:rsidRPr="00FD242E">
        <w:rPr>
          <w:rFonts w:ascii="Calibri" w:hAnsi="Calibri" w:cs="Arial"/>
          <w:szCs w:val="24"/>
        </w:rPr>
        <w:t>. You will need to populate these tables with data from ESP.</w:t>
      </w:r>
    </w:p>
    <w:p w:rsidR="00EE2E91" w:rsidRPr="00EE2E91" w:rsidRDefault="00EE2E91" w:rsidP="00FD242E">
      <w:pPr>
        <w:pStyle w:val="ListParagraph"/>
        <w:numPr>
          <w:ilvl w:val="0"/>
          <w:numId w:val="37"/>
        </w:numPr>
        <w:jc w:val="both"/>
        <w:rPr>
          <w:rFonts w:ascii="Calibri" w:hAnsi="Calibri" w:cs="Arial"/>
          <w:szCs w:val="24"/>
        </w:rPr>
      </w:pPr>
      <w:r w:rsidRPr="00EE2E91">
        <w:rPr>
          <w:rFonts w:ascii="Calibri" w:hAnsi="Calibri" w:cs="Arial"/>
          <w:szCs w:val="24"/>
        </w:rPr>
        <w:t xml:space="preserve">In the </w:t>
      </w:r>
      <w:r w:rsidRPr="00EE2E91">
        <w:rPr>
          <w:rFonts w:ascii="Calibri" w:hAnsi="Calibri" w:cs="Arial"/>
          <w:szCs w:val="24"/>
          <w:u w:val="single"/>
        </w:rPr>
        <w:t>ESP Platform</w:t>
      </w:r>
      <w:r w:rsidR="00FD242E" w:rsidRPr="00FD242E">
        <w:rPr>
          <w:rFonts w:ascii="Calibri" w:hAnsi="Calibri" w:cs="Arial"/>
          <w:szCs w:val="24"/>
        </w:rPr>
        <w:t xml:space="preserve"> </w:t>
      </w:r>
      <w:r w:rsidR="00FD242E" w:rsidRPr="005756FB">
        <w:rPr>
          <w:rFonts w:ascii="Calibri" w:hAnsi="Calibri" w:cs="Arial"/>
          <w:szCs w:val="24"/>
        </w:rPr>
        <w:t>(</w:t>
      </w:r>
      <w:r w:rsidR="00FD242E" w:rsidRPr="005756FB">
        <w:rPr>
          <w:rFonts w:ascii="Calibri" w:hAnsi="Calibri" w:cs="Arial"/>
          <w:i/>
          <w:szCs w:val="24"/>
        </w:rPr>
        <w:t>http://envizi.com/</w:t>
      </w:r>
      <w:r w:rsidR="00FD242E" w:rsidRPr="005756FB">
        <w:rPr>
          <w:rFonts w:ascii="Calibri" w:hAnsi="Calibri" w:cs="Arial"/>
          <w:szCs w:val="24"/>
        </w:rPr>
        <w:t>):</w:t>
      </w:r>
      <w:r w:rsidRPr="00EE2E91">
        <w:rPr>
          <w:rFonts w:ascii="Calibri" w:hAnsi="Calibri" w:cs="Arial"/>
          <w:szCs w:val="24"/>
        </w:rPr>
        <w:t xml:space="preserve"> Choose the Education and Training Directorate. Click “View BI Dashboard”. In the “Filter” window on the left side of the screen, filter out your chosen school in the “Locations” tab. Filter out water in the “Measures” tab. Click “Refresh”. Choose the correct time frame using the slider bar at the top. Ensure that you view the data using the correct units, kL. Obtain monthly data for water usage at chosen school by clicking the csv. file in “Activity by Period”. This will generate an Excel spreadsheet of monthly data.</w:t>
      </w:r>
    </w:p>
    <w:p w:rsidR="00EE2E91" w:rsidRDefault="00EE2E91" w:rsidP="00FD242E">
      <w:pPr>
        <w:pStyle w:val="ListParagraph"/>
        <w:numPr>
          <w:ilvl w:val="0"/>
          <w:numId w:val="37"/>
        </w:numPr>
        <w:jc w:val="both"/>
        <w:rPr>
          <w:rFonts w:ascii="Calibri" w:hAnsi="Calibri" w:cs="Arial"/>
          <w:szCs w:val="24"/>
        </w:rPr>
      </w:pPr>
      <w:r>
        <w:rPr>
          <w:rFonts w:ascii="Calibri" w:hAnsi="Calibri" w:cs="Arial"/>
          <w:szCs w:val="24"/>
        </w:rPr>
        <w:t xml:space="preserve">In the </w:t>
      </w:r>
      <w:r>
        <w:rPr>
          <w:rFonts w:ascii="Calibri" w:hAnsi="Calibri" w:cs="Arial"/>
          <w:szCs w:val="24"/>
          <w:u w:val="single"/>
        </w:rPr>
        <w:t xml:space="preserve">benchmark </w:t>
      </w:r>
      <w:r w:rsidRPr="00C00AE3">
        <w:rPr>
          <w:rFonts w:ascii="Calibri" w:hAnsi="Calibri" w:cs="Arial"/>
          <w:szCs w:val="24"/>
          <w:u w:val="single"/>
        </w:rPr>
        <w:t>spreadsheet</w:t>
      </w:r>
      <w:r>
        <w:rPr>
          <w:rFonts w:ascii="Calibri" w:hAnsi="Calibri" w:cs="Arial"/>
          <w:szCs w:val="24"/>
          <w:u w:val="single"/>
        </w:rPr>
        <w:t xml:space="preserve"> (from Schools Database)</w:t>
      </w:r>
      <w:r>
        <w:rPr>
          <w:rFonts w:ascii="Calibri" w:hAnsi="Calibri" w:cs="Arial"/>
          <w:szCs w:val="24"/>
        </w:rPr>
        <w:t xml:space="preserve">: populate the data tables for chosen school. Ensure that your data from ESP is in the correct units, i.e. kL. Update the school population for the current year. Analyse the graphs to determine if the school sits above or below school </w:t>
      </w:r>
      <w:r w:rsidR="0086758F">
        <w:rPr>
          <w:rFonts w:ascii="Calibri" w:hAnsi="Calibri" w:cs="Arial"/>
          <w:szCs w:val="24"/>
        </w:rPr>
        <w:t xml:space="preserve">typical </w:t>
      </w:r>
      <w:r>
        <w:rPr>
          <w:rFonts w:ascii="Calibri" w:hAnsi="Calibri" w:cs="Arial"/>
          <w:szCs w:val="24"/>
        </w:rPr>
        <w:t>practice for energy consumption.</w:t>
      </w:r>
    </w:p>
    <w:p w:rsidR="00EA3108" w:rsidRPr="00394157" w:rsidRDefault="005F0390" w:rsidP="00FD242E">
      <w:pPr>
        <w:pStyle w:val="ListParagraph"/>
        <w:numPr>
          <w:ilvl w:val="0"/>
          <w:numId w:val="37"/>
        </w:numPr>
        <w:jc w:val="both"/>
        <w:rPr>
          <w:rFonts w:ascii="Calibri" w:hAnsi="Calibri" w:cs="Arial"/>
          <w:szCs w:val="24"/>
        </w:rPr>
      </w:pPr>
      <w:r w:rsidRPr="00EE2E91">
        <w:rPr>
          <w:rFonts w:ascii="Calibri" w:hAnsi="Calibri" w:cs="Arial"/>
          <w:szCs w:val="24"/>
        </w:rPr>
        <w:t xml:space="preserve">Obtain </w:t>
      </w:r>
      <w:r w:rsidRPr="00EE2E91">
        <w:rPr>
          <w:rFonts w:ascii="Calibri" w:hAnsi="Calibri" w:cs="Arial"/>
          <w:szCs w:val="24"/>
          <w:u w:val="single"/>
        </w:rPr>
        <w:t>W</w:t>
      </w:r>
      <w:r w:rsidR="00EA3108" w:rsidRPr="00EE2E91">
        <w:rPr>
          <w:rFonts w:ascii="Calibri" w:hAnsi="Calibri" w:cs="Arial"/>
          <w:szCs w:val="24"/>
          <w:u w:val="single"/>
        </w:rPr>
        <w:t>ater Assessment</w:t>
      </w:r>
      <w:r w:rsidRPr="00EE2E91">
        <w:rPr>
          <w:rFonts w:ascii="Calibri" w:hAnsi="Calibri" w:cs="Arial"/>
          <w:szCs w:val="24"/>
          <w:u w:val="single"/>
        </w:rPr>
        <w:t xml:space="preserve"> Sheet</w:t>
      </w:r>
      <w:r w:rsidR="00EA3108" w:rsidRPr="00EE2E91">
        <w:rPr>
          <w:rFonts w:ascii="Calibri" w:hAnsi="Calibri" w:cs="Arial"/>
          <w:szCs w:val="24"/>
        </w:rPr>
        <w:t>:</w:t>
      </w:r>
      <w:r w:rsidRPr="00EE2E91">
        <w:rPr>
          <w:rFonts w:ascii="Calibri" w:hAnsi="Calibri" w:cs="Arial"/>
          <w:szCs w:val="24"/>
        </w:rPr>
        <w:t xml:space="preserve"> Objective ID A10086429</w:t>
      </w:r>
      <w:r w:rsidR="00EA3108" w:rsidRPr="00EE2E91">
        <w:rPr>
          <w:rFonts w:ascii="Calibri" w:hAnsi="Calibri" w:cs="Arial"/>
          <w:szCs w:val="24"/>
        </w:rPr>
        <w:t xml:space="preserve"> </w:t>
      </w:r>
      <w:r w:rsidRPr="00EE2E91">
        <w:rPr>
          <w:rFonts w:ascii="Calibri" w:hAnsi="Calibri" w:cs="Arial"/>
          <w:i/>
          <w:szCs w:val="24"/>
        </w:rPr>
        <w:t>(</w:t>
      </w:r>
      <w:r w:rsidR="00EA3108" w:rsidRPr="00EE2E91">
        <w:rPr>
          <w:rFonts w:ascii="Calibri" w:hAnsi="Calibri" w:cs="Arial"/>
          <w:i/>
          <w:szCs w:val="24"/>
        </w:rPr>
        <w:t>Sustainability Programs – Programs&gt; Schools &gt; Schools Management &gt; Accreditation &gt; Water &gt; Water Assessment Sheet</w:t>
      </w:r>
      <w:r w:rsidRPr="00EE2E91">
        <w:rPr>
          <w:rFonts w:ascii="Calibri" w:hAnsi="Calibri" w:cs="Arial"/>
          <w:i/>
          <w:szCs w:val="24"/>
        </w:rPr>
        <w:t>)</w:t>
      </w:r>
    </w:p>
    <w:p w:rsidR="00394157" w:rsidRPr="00394157" w:rsidRDefault="00394157" w:rsidP="00FD242E">
      <w:pPr>
        <w:pStyle w:val="ListParagraph"/>
        <w:numPr>
          <w:ilvl w:val="0"/>
          <w:numId w:val="37"/>
        </w:numPr>
        <w:jc w:val="both"/>
        <w:rPr>
          <w:rFonts w:ascii="Calibri" w:hAnsi="Calibri" w:cs="Arial"/>
          <w:b/>
          <w:szCs w:val="24"/>
        </w:rPr>
      </w:pPr>
      <w:r w:rsidRPr="00394157">
        <w:rPr>
          <w:rFonts w:ascii="Calibri" w:hAnsi="Calibri" w:cs="Arial"/>
          <w:szCs w:val="24"/>
        </w:rPr>
        <w:t xml:space="preserve">All ACT schools received a water audit report in </w:t>
      </w:r>
      <w:r w:rsidR="00CD58B3">
        <w:rPr>
          <w:rFonts w:ascii="Calibri" w:hAnsi="Calibri" w:cs="Arial"/>
          <w:szCs w:val="24"/>
        </w:rPr>
        <w:t>2009-2012. R</w:t>
      </w:r>
      <w:r w:rsidRPr="00394157">
        <w:rPr>
          <w:rFonts w:ascii="Calibri" w:hAnsi="Calibri" w:cs="Arial"/>
          <w:szCs w:val="24"/>
        </w:rPr>
        <w:t xml:space="preserve">ead the report recommendations before assessing the chosen school. </w:t>
      </w:r>
    </w:p>
    <w:p w:rsidR="00E56AF6" w:rsidRPr="00C82085" w:rsidRDefault="005F0390" w:rsidP="00E56AF6">
      <w:pPr>
        <w:pStyle w:val="ListParagraph"/>
        <w:numPr>
          <w:ilvl w:val="0"/>
          <w:numId w:val="37"/>
        </w:numPr>
        <w:jc w:val="both"/>
        <w:rPr>
          <w:rFonts w:ascii="Calibri" w:hAnsi="Calibri" w:cs="Arial"/>
          <w:szCs w:val="24"/>
        </w:rPr>
      </w:pPr>
      <w:r w:rsidRPr="00394157">
        <w:rPr>
          <w:rFonts w:ascii="Calibri" w:hAnsi="Calibri" w:cs="Arial"/>
          <w:szCs w:val="24"/>
        </w:rPr>
        <w:t xml:space="preserve">Phone the school (Business Manager, Principal or the Sustainability Coordinator) </w:t>
      </w:r>
      <w:r w:rsidR="00C705C9" w:rsidRPr="00394157">
        <w:rPr>
          <w:rFonts w:ascii="Calibri" w:hAnsi="Calibri" w:cs="Arial"/>
          <w:szCs w:val="24"/>
        </w:rPr>
        <w:t xml:space="preserve">and go </w:t>
      </w:r>
      <w:r w:rsidRPr="00394157">
        <w:rPr>
          <w:rFonts w:ascii="Calibri" w:hAnsi="Calibri" w:cs="Arial"/>
          <w:szCs w:val="24"/>
        </w:rPr>
        <w:t>through the</w:t>
      </w:r>
      <w:r w:rsidRPr="00394157">
        <w:rPr>
          <w:rFonts w:ascii="Calibri" w:hAnsi="Calibri" w:cs="Arial"/>
          <w:szCs w:val="24"/>
          <w:u w:val="single"/>
        </w:rPr>
        <w:t xml:space="preserve"> Water Assessment Sheet</w:t>
      </w:r>
      <w:r w:rsidRPr="00394157">
        <w:rPr>
          <w:rFonts w:ascii="Calibri" w:hAnsi="Calibri" w:cs="Arial"/>
          <w:szCs w:val="24"/>
        </w:rPr>
        <w:t xml:space="preserve"> with the most appropriate staff member at the school.</w:t>
      </w:r>
      <w:r w:rsidR="00F116A3" w:rsidRPr="00394157">
        <w:rPr>
          <w:rFonts w:ascii="Calibri" w:hAnsi="Calibri" w:cs="Arial"/>
          <w:szCs w:val="24"/>
        </w:rPr>
        <w:t xml:space="preserve"> </w:t>
      </w:r>
      <w:r w:rsidR="00C705C9" w:rsidRPr="00394157">
        <w:rPr>
          <w:rFonts w:ascii="Calibri" w:hAnsi="Calibri" w:cs="Arial"/>
          <w:szCs w:val="24"/>
        </w:rPr>
        <w:t>Do not commence the assessment by going through the questions (it is not a test</w:t>
      </w:r>
      <w:r w:rsidR="00011A04">
        <w:rPr>
          <w:rFonts w:ascii="Calibri" w:hAnsi="Calibri" w:cs="Arial"/>
          <w:szCs w:val="24"/>
        </w:rPr>
        <w:t>). Ask</w:t>
      </w:r>
      <w:r w:rsidR="00C705C9" w:rsidRPr="00394157">
        <w:rPr>
          <w:rFonts w:ascii="Calibri" w:hAnsi="Calibri" w:cs="Arial"/>
          <w:szCs w:val="24"/>
        </w:rPr>
        <w:t xml:space="preserve"> the school what actions it has undertaken to reduce water </w:t>
      </w:r>
      <w:r w:rsidR="00C705C9" w:rsidRPr="00394157">
        <w:rPr>
          <w:rFonts w:ascii="Calibri" w:hAnsi="Calibri" w:cs="Arial"/>
          <w:szCs w:val="24"/>
        </w:rPr>
        <w:lastRenderedPageBreak/>
        <w:t>consumption. Only refer to the ques</w:t>
      </w:r>
      <w:r w:rsidR="00E11132">
        <w:rPr>
          <w:rFonts w:ascii="Calibri" w:hAnsi="Calibri" w:cs="Arial"/>
          <w:szCs w:val="24"/>
        </w:rPr>
        <w:t>tions on the assessment sheet if</w:t>
      </w:r>
      <w:r w:rsidR="00C705C9" w:rsidRPr="00394157">
        <w:rPr>
          <w:rFonts w:ascii="Calibri" w:hAnsi="Calibri" w:cs="Arial"/>
          <w:szCs w:val="24"/>
        </w:rPr>
        <w:t xml:space="preserve"> the school has not answered some of them. Final assessment is not determined by the scores on the assessment sheet. The scores are a guide for the assessor to be aware of importance of particular tasks. Not all questions are relevant to every school. </w:t>
      </w:r>
    </w:p>
    <w:p w:rsidR="00967936" w:rsidRPr="00967936" w:rsidRDefault="00011A04" w:rsidP="00967936">
      <w:pPr>
        <w:pStyle w:val="ListParagraph"/>
        <w:numPr>
          <w:ilvl w:val="0"/>
          <w:numId w:val="37"/>
        </w:numPr>
        <w:jc w:val="both"/>
        <w:rPr>
          <w:rFonts w:ascii="Calibri" w:hAnsi="Calibri" w:cs="Arial"/>
          <w:szCs w:val="24"/>
        </w:rPr>
      </w:pPr>
      <w:r w:rsidRPr="00CD58B3">
        <w:rPr>
          <w:rFonts w:ascii="Calibri" w:hAnsi="Calibri" w:cs="Arial"/>
          <w:szCs w:val="24"/>
        </w:rPr>
        <w:t xml:space="preserve">Consider the following: </w:t>
      </w:r>
      <w:r w:rsidR="00394157" w:rsidRPr="00CD58B3">
        <w:rPr>
          <w:rFonts w:ascii="Calibri" w:hAnsi="Calibri" w:cs="Arial"/>
          <w:szCs w:val="24"/>
        </w:rPr>
        <w:t xml:space="preserve">has </w:t>
      </w:r>
      <w:r w:rsidR="00BB4911">
        <w:rPr>
          <w:rFonts w:ascii="Calibri" w:hAnsi="Calibri" w:cs="Arial"/>
          <w:szCs w:val="24"/>
        </w:rPr>
        <w:t xml:space="preserve">the school implemented the recommendations from the audit report (e.g. </w:t>
      </w:r>
      <w:r w:rsidR="00394157" w:rsidRPr="00CD58B3">
        <w:rPr>
          <w:rFonts w:ascii="Calibri" w:hAnsi="Calibri" w:cs="Arial"/>
          <w:szCs w:val="24"/>
        </w:rPr>
        <w:t>upgraded its infrastructure to include</w:t>
      </w:r>
      <w:r w:rsidR="00394157" w:rsidRPr="00E11132">
        <w:rPr>
          <w:rFonts w:ascii="Calibri" w:hAnsi="Calibri" w:cs="Arial"/>
          <w:szCs w:val="24"/>
        </w:rPr>
        <w:t xml:space="preserve"> fixtures</w:t>
      </w:r>
      <w:r>
        <w:rPr>
          <w:rFonts w:ascii="Calibri" w:hAnsi="Calibri" w:cs="Arial"/>
          <w:szCs w:val="24"/>
        </w:rPr>
        <w:t xml:space="preserve"> with low water consumption</w:t>
      </w:r>
      <w:r w:rsidR="00BB4911">
        <w:rPr>
          <w:rFonts w:ascii="Calibri" w:hAnsi="Calibri" w:cs="Arial"/>
          <w:szCs w:val="24"/>
        </w:rPr>
        <w:t>)</w:t>
      </w:r>
      <w:r>
        <w:rPr>
          <w:rFonts w:ascii="Calibri" w:hAnsi="Calibri" w:cs="Arial"/>
          <w:szCs w:val="24"/>
        </w:rPr>
        <w:t xml:space="preserve">, are the </w:t>
      </w:r>
      <w:r w:rsidR="00394157" w:rsidRPr="00E11132">
        <w:rPr>
          <w:rFonts w:ascii="Calibri" w:hAnsi="Calibri" w:cs="Arial"/>
          <w:szCs w:val="24"/>
        </w:rPr>
        <w:t>B</w:t>
      </w:r>
      <w:r>
        <w:rPr>
          <w:rFonts w:ascii="Calibri" w:hAnsi="Calibri" w:cs="Arial"/>
          <w:szCs w:val="24"/>
        </w:rPr>
        <w:t xml:space="preserve">usiness and Facilities Managers </w:t>
      </w:r>
      <w:r w:rsidR="00394157" w:rsidRPr="00E11132">
        <w:rPr>
          <w:rFonts w:ascii="Calibri" w:hAnsi="Calibri" w:cs="Arial"/>
          <w:szCs w:val="24"/>
        </w:rPr>
        <w:t>aware of the Smart Pulse meter (Public Schools only) to moni</w:t>
      </w:r>
      <w:r>
        <w:rPr>
          <w:rFonts w:ascii="Calibri" w:hAnsi="Calibri" w:cs="Arial"/>
          <w:szCs w:val="24"/>
        </w:rPr>
        <w:t xml:space="preserve">tor surges in water consumption, has  the school </w:t>
      </w:r>
      <w:r w:rsidR="00394157" w:rsidRPr="00E11132">
        <w:rPr>
          <w:rFonts w:ascii="Calibri" w:hAnsi="Calibri" w:cs="Arial"/>
          <w:szCs w:val="24"/>
        </w:rPr>
        <w:t>participated in events or curriculum activities focusing on water.</w:t>
      </w:r>
      <w:r w:rsidR="00967936">
        <w:rPr>
          <w:rFonts w:ascii="Calibri" w:hAnsi="Calibri" w:cs="Arial"/>
          <w:szCs w:val="24"/>
        </w:rPr>
        <w:t xml:space="preserve"> </w:t>
      </w:r>
      <w:r w:rsidR="00967936" w:rsidRPr="00967936">
        <w:rPr>
          <w:rFonts w:ascii="Calibri" w:hAnsi="Calibri" w:cs="Arial"/>
          <w:szCs w:val="24"/>
        </w:rPr>
        <w:t xml:space="preserve">Assess the overall perception of </w:t>
      </w:r>
      <w:r w:rsidR="00967936">
        <w:rPr>
          <w:rFonts w:ascii="Calibri" w:hAnsi="Calibri" w:cs="Arial"/>
          <w:szCs w:val="24"/>
        </w:rPr>
        <w:t xml:space="preserve">water usage </w:t>
      </w:r>
      <w:r w:rsidR="00967936" w:rsidRPr="00967936">
        <w:rPr>
          <w:rFonts w:ascii="Calibri" w:hAnsi="Calibri" w:cs="Arial"/>
          <w:szCs w:val="24"/>
        </w:rPr>
        <w:t>behaviour by staff and students.</w:t>
      </w:r>
      <w:r w:rsidR="00967936">
        <w:rPr>
          <w:rFonts w:ascii="Calibri" w:hAnsi="Calibri" w:cs="Arial"/>
          <w:szCs w:val="24"/>
        </w:rPr>
        <w:t xml:space="preserve"> F</w:t>
      </w:r>
      <w:r w:rsidR="00967936" w:rsidRPr="00967936">
        <w:rPr>
          <w:rFonts w:ascii="Calibri" w:hAnsi="Calibri" w:cs="Arial"/>
          <w:szCs w:val="24"/>
        </w:rPr>
        <w:t>ind out if the school has undertaken any major upgrades, demolition, renovations, new onsite work</w:t>
      </w:r>
      <w:r>
        <w:rPr>
          <w:rFonts w:ascii="Calibri" w:hAnsi="Calibri" w:cs="Arial"/>
          <w:szCs w:val="24"/>
        </w:rPr>
        <w:t xml:space="preserve">s or if the school has a </w:t>
      </w:r>
      <w:r w:rsidR="00967936" w:rsidRPr="00967936">
        <w:rPr>
          <w:rFonts w:ascii="Calibri" w:hAnsi="Calibri" w:cs="Arial"/>
          <w:szCs w:val="24"/>
        </w:rPr>
        <w:t xml:space="preserve">pool or any large facilities used by the community that may impact on their </w:t>
      </w:r>
      <w:r w:rsidR="00967936">
        <w:rPr>
          <w:rFonts w:ascii="Calibri" w:hAnsi="Calibri" w:cs="Arial"/>
          <w:szCs w:val="24"/>
        </w:rPr>
        <w:t xml:space="preserve">water </w:t>
      </w:r>
      <w:r w:rsidR="00967936" w:rsidRPr="00967936">
        <w:rPr>
          <w:rFonts w:ascii="Calibri" w:hAnsi="Calibri" w:cs="Arial"/>
          <w:szCs w:val="24"/>
        </w:rPr>
        <w:t>consumption.</w:t>
      </w:r>
      <w:r w:rsidR="00967936">
        <w:rPr>
          <w:rFonts w:ascii="Calibri" w:hAnsi="Calibri" w:cs="Arial"/>
          <w:szCs w:val="24"/>
        </w:rPr>
        <w:t xml:space="preserve"> </w:t>
      </w:r>
      <w:r w:rsidR="00967936" w:rsidRPr="00967936">
        <w:rPr>
          <w:rFonts w:ascii="Calibri" w:hAnsi="Calibri" w:cs="Arial"/>
          <w:szCs w:val="24"/>
        </w:rPr>
        <w:t xml:space="preserve">Accredit the school if it meets most of the criteria. </w:t>
      </w:r>
    </w:p>
    <w:p w:rsidR="00967936" w:rsidRPr="00967936" w:rsidRDefault="00967936" w:rsidP="00967936">
      <w:pPr>
        <w:pStyle w:val="ListParagraph"/>
        <w:numPr>
          <w:ilvl w:val="0"/>
          <w:numId w:val="37"/>
        </w:numPr>
        <w:jc w:val="both"/>
        <w:rPr>
          <w:rFonts w:ascii="Calibri" w:hAnsi="Calibri" w:cs="Arial"/>
          <w:szCs w:val="24"/>
        </w:rPr>
      </w:pPr>
      <w:r w:rsidRPr="00E11132">
        <w:rPr>
          <w:rFonts w:ascii="Calibri" w:hAnsi="Calibri" w:cs="Arial"/>
          <w:szCs w:val="24"/>
        </w:rPr>
        <w:t>Contact the school and ask if they would like their accreditation certificate awarded at assembly or delivered by courier to the school</w:t>
      </w:r>
      <w:r w:rsidRPr="00E11132">
        <w:rPr>
          <w:rFonts w:ascii="Calibri" w:hAnsi="Calibri" w:cs="Arial"/>
          <w:b/>
          <w:szCs w:val="24"/>
        </w:rPr>
        <w:t>.</w:t>
      </w:r>
    </w:p>
    <w:p w:rsidR="00967936" w:rsidRPr="00967936" w:rsidRDefault="00303BEF" w:rsidP="00967936">
      <w:pPr>
        <w:pStyle w:val="ListParagraph"/>
        <w:numPr>
          <w:ilvl w:val="0"/>
          <w:numId w:val="37"/>
        </w:numPr>
        <w:jc w:val="both"/>
        <w:rPr>
          <w:rFonts w:ascii="Calibri" w:hAnsi="Calibri" w:cs="Arial"/>
          <w:szCs w:val="24"/>
        </w:rPr>
      </w:pPr>
      <w:r w:rsidRPr="00967936">
        <w:rPr>
          <w:rFonts w:ascii="Calibri" w:hAnsi="Calibri" w:cs="Arial"/>
          <w:szCs w:val="24"/>
        </w:rPr>
        <w:t xml:space="preserve">If unsuccessful provide </w:t>
      </w:r>
      <w:r w:rsidR="00967936" w:rsidRPr="00967936">
        <w:rPr>
          <w:rFonts w:ascii="Calibri" w:hAnsi="Calibri" w:cs="Arial"/>
          <w:szCs w:val="24"/>
        </w:rPr>
        <w:t>recommendations for improvement and email ‘Tips to Reduce Water’ (Objective ID A1017760) and the ‘Feed in Tariff’ information sheet (Objective ID A10107739) if the school has PV panels.</w:t>
      </w:r>
    </w:p>
    <w:p w:rsidR="00303BEF" w:rsidRPr="009046BD" w:rsidRDefault="00303BEF" w:rsidP="00303BEF">
      <w:pPr>
        <w:pStyle w:val="ListParagraph"/>
        <w:numPr>
          <w:ilvl w:val="0"/>
          <w:numId w:val="37"/>
        </w:numPr>
        <w:jc w:val="both"/>
        <w:rPr>
          <w:rFonts w:ascii="Calibri" w:hAnsi="Calibri" w:cs="Arial"/>
          <w:szCs w:val="24"/>
        </w:rPr>
      </w:pPr>
      <w:r>
        <w:rPr>
          <w:rFonts w:ascii="Calibri" w:hAnsi="Calibri" w:cs="Arial"/>
          <w:szCs w:val="24"/>
        </w:rPr>
        <w:t>Update Schools Database with accreditation date, delivery of certificate or, if unsuccessful, a date for reassessment (</w:t>
      </w:r>
      <w:r w:rsidR="00967936">
        <w:rPr>
          <w:rFonts w:ascii="Calibri" w:hAnsi="Calibri" w:cs="Arial"/>
          <w:szCs w:val="24"/>
        </w:rPr>
        <w:t>Action L</w:t>
      </w:r>
      <w:r>
        <w:rPr>
          <w:rFonts w:ascii="Calibri" w:hAnsi="Calibri" w:cs="Arial"/>
          <w:szCs w:val="24"/>
        </w:rPr>
        <w:t>ist</w:t>
      </w:r>
      <w:r w:rsidR="00967936">
        <w:rPr>
          <w:rFonts w:ascii="Calibri" w:hAnsi="Calibri" w:cs="Arial"/>
          <w:szCs w:val="24"/>
        </w:rPr>
        <w:t xml:space="preserve"> - Contacts</w:t>
      </w:r>
      <w:r>
        <w:rPr>
          <w:rFonts w:ascii="Calibri" w:hAnsi="Calibri" w:cs="Arial"/>
          <w:szCs w:val="24"/>
        </w:rPr>
        <w:t>).</w:t>
      </w:r>
    </w:p>
    <w:p w:rsidR="00F7285D" w:rsidRDefault="00F7285D" w:rsidP="00EA3108">
      <w:pPr>
        <w:jc w:val="both"/>
        <w:rPr>
          <w:rFonts w:ascii="Calibri" w:hAnsi="Calibri" w:cs="Arial"/>
          <w:b/>
          <w:szCs w:val="24"/>
        </w:rPr>
      </w:pPr>
    </w:p>
    <w:p w:rsidR="00B427F5" w:rsidRDefault="003673EE">
      <w:pPr>
        <w:pStyle w:val="ListParagraph"/>
        <w:numPr>
          <w:ilvl w:val="1"/>
          <w:numId w:val="38"/>
        </w:numPr>
        <w:jc w:val="both"/>
        <w:rPr>
          <w:rFonts w:ascii="Calibri" w:hAnsi="Calibri" w:cs="Arial"/>
          <w:b/>
          <w:szCs w:val="24"/>
        </w:rPr>
      </w:pPr>
      <w:r w:rsidRPr="003673EE">
        <w:rPr>
          <w:rFonts w:ascii="Calibri" w:hAnsi="Calibri" w:cs="Arial"/>
          <w:b/>
          <w:szCs w:val="24"/>
        </w:rPr>
        <w:t>Undertake Waste Assessment:</w:t>
      </w:r>
    </w:p>
    <w:p w:rsidR="00B427F5" w:rsidRDefault="003673EE">
      <w:pPr>
        <w:pStyle w:val="ListParagraph"/>
        <w:numPr>
          <w:ilvl w:val="0"/>
          <w:numId w:val="35"/>
        </w:numPr>
        <w:rPr>
          <w:rFonts w:ascii="Calibri" w:hAnsi="Calibri" w:cs="Arial"/>
          <w:szCs w:val="24"/>
        </w:rPr>
      </w:pPr>
      <w:r w:rsidRPr="003673EE">
        <w:rPr>
          <w:rFonts w:ascii="Calibri" w:hAnsi="Calibri" w:cs="Arial"/>
          <w:szCs w:val="24"/>
        </w:rPr>
        <w:t xml:space="preserve">Access the </w:t>
      </w:r>
      <w:r w:rsidRPr="003673EE">
        <w:rPr>
          <w:rFonts w:ascii="Calibri" w:hAnsi="Calibri" w:cs="Arial"/>
          <w:szCs w:val="24"/>
          <w:u w:val="single"/>
        </w:rPr>
        <w:t xml:space="preserve">Schools Database: </w:t>
      </w:r>
    </w:p>
    <w:p w:rsidR="0005502A" w:rsidRPr="00011A04" w:rsidRDefault="00303BEF" w:rsidP="006C3A60">
      <w:pPr>
        <w:pStyle w:val="ListParagraph"/>
        <w:numPr>
          <w:ilvl w:val="0"/>
          <w:numId w:val="35"/>
        </w:numPr>
        <w:jc w:val="both"/>
        <w:rPr>
          <w:rFonts w:ascii="Calibri" w:hAnsi="Calibri" w:cs="Arial"/>
          <w:szCs w:val="24"/>
        </w:rPr>
      </w:pPr>
      <w:r w:rsidRPr="00011A04">
        <w:rPr>
          <w:rFonts w:ascii="Calibri" w:hAnsi="Calibri" w:cs="Arial"/>
          <w:i/>
          <w:szCs w:val="24"/>
          <w:u w:val="single"/>
        </w:rPr>
        <w:t xml:space="preserve">(R:\Sustainability Programs\Schools\Database\Workstation\SSD). </w:t>
      </w:r>
    </w:p>
    <w:p w:rsidR="006C3A60" w:rsidRPr="00011A04" w:rsidRDefault="0005502A" w:rsidP="00011A04">
      <w:pPr>
        <w:pStyle w:val="ListParagraph"/>
        <w:numPr>
          <w:ilvl w:val="0"/>
          <w:numId w:val="35"/>
        </w:numPr>
        <w:jc w:val="both"/>
        <w:rPr>
          <w:rFonts w:ascii="Calibri" w:hAnsi="Calibri" w:cs="Arial"/>
          <w:szCs w:val="24"/>
        </w:rPr>
      </w:pPr>
      <w:r w:rsidRPr="00011A04">
        <w:rPr>
          <w:rFonts w:ascii="Calibri" w:hAnsi="Calibri" w:cs="Arial"/>
          <w:szCs w:val="24"/>
        </w:rPr>
        <w:t>Send the</w:t>
      </w:r>
      <w:r w:rsidR="006C3A60" w:rsidRPr="00011A04">
        <w:rPr>
          <w:rFonts w:ascii="Calibri" w:hAnsi="Calibri" w:cs="Arial"/>
          <w:szCs w:val="24"/>
        </w:rPr>
        <w:t xml:space="preserve"> school a</w:t>
      </w:r>
      <w:r w:rsidRPr="00011A04">
        <w:rPr>
          <w:rFonts w:ascii="Calibri" w:hAnsi="Calibri" w:cs="Arial"/>
          <w:szCs w:val="24"/>
        </w:rPr>
        <w:t>n Eco Snapshot Sheet</w:t>
      </w:r>
      <w:r w:rsidR="006C3A60" w:rsidRPr="00011A04">
        <w:rPr>
          <w:rFonts w:ascii="Calibri" w:hAnsi="Calibri" w:cs="Arial"/>
          <w:szCs w:val="24"/>
        </w:rPr>
        <w:t xml:space="preserve"> (waste audit) to complete and return to Actsmart Schools.</w:t>
      </w:r>
      <w:r w:rsidRPr="00011A04">
        <w:rPr>
          <w:rFonts w:ascii="Calibri" w:hAnsi="Calibri" w:cs="Arial"/>
          <w:szCs w:val="24"/>
        </w:rPr>
        <w:t xml:space="preserve"> </w:t>
      </w:r>
      <w:r w:rsidR="006C3A60" w:rsidRPr="00011A04">
        <w:rPr>
          <w:rFonts w:ascii="Calibri" w:hAnsi="Calibri" w:cs="Arial"/>
          <w:szCs w:val="24"/>
        </w:rPr>
        <w:t xml:space="preserve">Objective ID A12307585 </w:t>
      </w:r>
      <w:r w:rsidR="006C3A60" w:rsidRPr="00011A04">
        <w:rPr>
          <w:rFonts w:ascii="Calibri" w:hAnsi="Calibri" w:cs="Arial"/>
          <w:i/>
          <w:szCs w:val="24"/>
        </w:rPr>
        <w:t>(Sustainability Programs – Programs&gt; Schools &gt; Schools Focus Area &gt; Waste Focus Area &gt; Eco Snapshot &gt; Waste Eco Snapshot Sheet UPDATED)</w:t>
      </w:r>
    </w:p>
    <w:p w:rsidR="006C3A60" w:rsidRPr="00011A04" w:rsidRDefault="00011A04" w:rsidP="00011A04">
      <w:pPr>
        <w:pStyle w:val="ListParagraph"/>
        <w:numPr>
          <w:ilvl w:val="0"/>
          <w:numId w:val="35"/>
        </w:numPr>
        <w:jc w:val="both"/>
        <w:rPr>
          <w:rFonts w:ascii="Calibri" w:hAnsi="Calibri" w:cs="Arial"/>
          <w:szCs w:val="24"/>
        </w:rPr>
      </w:pPr>
      <w:r w:rsidRPr="006C3A60">
        <w:rPr>
          <w:rFonts w:ascii="Calibri" w:hAnsi="Calibri" w:cs="Arial"/>
          <w:szCs w:val="24"/>
        </w:rPr>
        <w:t>Enter Waste Audit data into the Schools Database for the chosen school.</w:t>
      </w:r>
      <w:r>
        <w:rPr>
          <w:rFonts w:ascii="Calibri" w:hAnsi="Calibri" w:cs="Arial"/>
          <w:szCs w:val="24"/>
        </w:rPr>
        <w:t xml:space="preserve"> </w:t>
      </w:r>
      <w:r w:rsidR="009046BD" w:rsidRPr="00011A04">
        <w:rPr>
          <w:rFonts w:ascii="Calibri" w:hAnsi="Calibri" w:cs="Arial"/>
          <w:szCs w:val="24"/>
        </w:rPr>
        <w:t>Compare this data to previous</w:t>
      </w:r>
      <w:r w:rsidR="005E721F" w:rsidRPr="00011A04">
        <w:rPr>
          <w:rFonts w:ascii="Calibri" w:hAnsi="Calibri" w:cs="Arial"/>
          <w:szCs w:val="24"/>
        </w:rPr>
        <w:t xml:space="preserve"> </w:t>
      </w:r>
      <w:r>
        <w:rPr>
          <w:rFonts w:ascii="Calibri" w:hAnsi="Calibri" w:cs="Arial"/>
          <w:szCs w:val="24"/>
        </w:rPr>
        <w:t>audit.</w:t>
      </w:r>
    </w:p>
    <w:p w:rsidR="00F7285D" w:rsidRDefault="00F7285D" w:rsidP="00F7285D">
      <w:pPr>
        <w:pStyle w:val="ListParagraph"/>
        <w:numPr>
          <w:ilvl w:val="0"/>
          <w:numId w:val="35"/>
        </w:numPr>
        <w:jc w:val="both"/>
        <w:rPr>
          <w:rFonts w:ascii="Calibri" w:hAnsi="Calibri" w:cs="Arial"/>
          <w:szCs w:val="24"/>
        </w:rPr>
      </w:pPr>
      <w:r w:rsidRPr="00011A04">
        <w:rPr>
          <w:rFonts w:ascii="Calibri" w:hAnsi="Calibri" w:cs="Arial"/>
          <w:szCs w:val="24"/>
        </w:rPr>
        <w:t>In the</w:t>
      </w:r>
      <w:r w:rsidR="005E721F" w:rsidRPr="00011A04">
        <w:rPr>
          <w:rFonts w:ascii="Calibri" w:hAnsi="Calibri" w:cs="Arial"/>
          <w:szCs w:val="24"/>
          <w:u w:val="single"/>
        </w:rPr>
        <w:t xml:space="preserve"> </w:t>
      </w:r>
      <w:r w:rsidRPr="00011A04">
        <w:rPr>
          <w:rFonts w:ascii="Calibri" w:hAnsi="Calibri" w:cs="Arial"/>
          <w:szCs w:val="24"/>
          <w:u w:val="single"/>
        </w:rPr>
        <w:t>Schools Database</w:t>
      </w:r>
      <w:r w:rsidRPr="00011A04">
        <w:rPr>
          <w:rFonts w:ascii="Calibri" w:hAnsi="Calibri" w:cs="Arial"/>
          <w:szCs w:val="24"/>
        </w:rPr>
        <w:t xml:space="preserve">: access the entry for the chosen school. Navigate to “Consumption Overview” tab. </w:t>
      </w:r>
      <w:r w:rsidR="009046BD" w:rsidRPr="00011A04">
        <w:rPr>
          <w:rFonts w:ascii="Calibri" w:hAnsi="Calibri" w:cs="Arial"/>
          <w:szCs w:val="24"/>
        </w:rPr>
        <w:t>B</w:t>
      </w:r>
      <w:r w:rsidRPr="00011A04">
        <w:rPr>
          <w:rFonts w:ascii="Calibri" w:hAnsi="Calibri" w:cs="Arial"/>
          <w:szCs w:val="24"/>
        </w:rPr>
        <w:t>y clicking “Print Waste Accreditation Assessment Sheet”</w:t>
      </w:r>
      <w:r w:rsidR="009046BD" w:rsidRPr="00011A04">
        <w:rPr>
          <w:rFonts w:ascii="Calibri" w:hAnsi="Calibri" w:cs="Arial"/>
          <w:szCs w:val="24"/>
        </w:rPr>
        <w:t xml:space="preserve"> </w:t>
      </w:r>
      <w:r w:rsidRPr="00011A04">
        <w:rPr>
          <w:rFonts w:ascii="Calibri" w:hAnsi="Calibri" w:cs="Arial"/>
          <w:szCs w:val="24"/>
        </w:rPr>
        <w:t>an Excel spreadsheet of consumption data tables and graphs</w:t>
      </w:r>
      <w:r w:rsidR="009046BD" w:rsidRPr="00011A04">
        <w:rPr>
          <w:rFonts w:ascii="Calibri" w:hAnsi="Calibri" w:cs="Arial"/>
          <w:szCs w:val="24"/>
        </w:rPr>
        <w:t xml:space="preserve"> will open</w:t>
      </w:r>
      <w:r w:rsidRPr="00011A04">
        <w:rPr>
          <w:rFonts w:ascii="Calibri" w:hAnsi="Calibri" w:cs="Arial"/>
          <w:szCs w:val="24"/>
        </w:rPr>
        <w:t xml:space="preserve">. </w:t>
      </w:r>
      <w:r w:rsidR="005E721F" w:rsidRPr="00011A04">
        <w:rPr>
          <w:rFonts w:ascii="Calibri" w:hAnsi="Calibri" w:cs="Arial"/>
          <w:szCs w:val="24"/>
        </w:rPr>
        <w:t>Check that the data is up-to-date with the most recent Waste Audit data and the school’s population. Analyse the graphs to see if the school has reduced its waste to landfill and where it sits compared to schools best practice.</w:t>
      </w:r>
    </w:p>
    <w:p w:rsidR="006C3A60" w:rsidRPr="006C3A60" w:rsidRDefault="006C3A60" w:rsidP="006C3A60">
      <w:pPr>
        <w:pStyle w:val="ListParagraph"/>
        <w:numPr>
          <w:ilvl w:val="0"/>
          <w:numId w:val="35"/>
        </w:numPr>
        <w:jc w:val="both"/>
        <w:rPr>
          <w:rFonts w:ascii="Calibri" w:hAnsi="Calibri" w:cs="Arial"/>
          <w:szCs w:val="24"/>
        </w:rPr>
      </w:pPr>
      <w:r>
        <w:rPr>
          <w:rFonts w:ascii="Calibri" w:hAnsi="Calibri" w:cs="Arial"/>
          <w:szCs w:val="24"/>
        </w:rPr>
        <w:t xml:space="preserve">If the school consumption data sits above the school </w:t>
      </w:r>
      <w:r w:rsidR="0086758F">
        <w:rPr>
          <w:rFonts w:ascii="Calibri" w:hAnsi="Calibri" w:cs="Arial"/>
          <w:szCs w:val="24"/>
        </w:rPr>
        <w:t xml:space="preserve">typical </w:t>
      </w:r>
      <w:r>
        <w:rPr>
          <w:rFonts w:ascii="Calibri" w:hAnsi="Calibri" w:cs="Arial"/>
          <w:szCs w:val="24"/>
        </w:rPr>
        <w:t>benchmark, then the school is not ready for accreditation. If consumption is excessive contact the school to discuss</w:t>
      </w:r>
      <w:r w:rsidR="00011A04">
        <w:rPr>
          <w:rFonts w:ascii="Calibri" w:hAnsi="Calibri" w:cs="Arial"/>
          <w:szCs w:val="24"/>
        </w:rPr>
        <w:t xml:space="preserve"> and offer assistance from the Actsmart Schools Waste Education Officer. S</w:t>
      </w:r>
      <w:r>
        <w:rPr>
          <w:rFonts w:ascii="Calibri" w:hAnsi="Calibri" w:cs="Arial"/>
          <w:szCs w:val="24"/>
        </w:rPr>
        <w:t xml:space="preserve">end the ‘Feed in Tariff’ information sheet </w:t>
      </w:r>
      <w:r w:rsidR="00BB4911">
        <w:rPr>
          <w:rFonts w:ascii="Calibri" w:hAnsi="Calibri" w:cs="Arial"/>
          <w:szCs w:val="24"/>
        </w:rPr>
        <w:t>to</w:t>
      </w:r>
      <w:r w:rsidR="00011A04">
        <w:rPr>
          <w:rFonts w:ascii="Calibri" w:hAnsi="Calibri" w:cs="Arial"/>
          <w:szCs w:val="24"/>
        </w:rPr>
        <w:t xml:space="preserve"> the school </w:t>
      </w:r>
      <w:r w:rsidR="00BB4911">
        <w:rPr>
          <w:rFonts w:ascii="Calibri" w:hAnsi="Calibri" w:cs="Arial"/>
          <w:szCs w:val="24"/>
        </w:rPr>
        <w:t xml:space="preserve">if it </w:t>
      </w:r>
      <w:r w:rsidR="00011A04">
        <w:rPr>
          <w:rFonts w:ascii="Calibri" w:hAnsi="Calibri" w:cs="Arial"/>
          <w:szCs w:val="24"/>
        </w:rPr>
        <w:t xml:space="preserve">has PV panels </w:t>
      </w:r>
      <w:r>
        <w:rPr>
          <w:rFonts w:ascii="Calibri" w:hAnsi="Calibri" w:cs="Arial"/>
          <w:szCs w:val="24"/>
        </w:rPr>
        <w:t>(Objective ID A10107739).</w:t>
      </w:r>
    </w:p>
    <w:p w:rsidR="00EA47D6" w:rsidRPr="0086758F" w:rsidRDefault="00EA47D6" w:rsidP="00EA47D6">
      <w:pPr>
        <w:pStyle w:val="ListParagraph"/>
        <w:numPr>
          <w:ilvl w:val="0"/>
          <w:numId w:val="35"/>
        </w:numPr>
        <w:jc w:val="both"/>
        <w:rPr>
          <w:rFonts w:ascii="Calibri" w:hAnsi="Calibri" w:cs="Arial"/>
          <w:szCs w:val="24"/>
        </w:rPr>
      </w:pPr>
      <w:r>
        <w:rPr>
          <w:rFonts w:ascii="Calibri" w:hAnsi="Calibri" w:cs="Arial"/>
          <w:szCs w:val="24"/>
        </w:rPr>
        <w:t xml:space="preserve">The school needs to be better than </w:t>
      </w:r>
      <w:r w:rsidRPr="0086758F">
        <w:rPr>
          <w:rFonts w:ascii="Calibri" w:hAnsi="Calibri" w:cs="Arial"/>
          <w:szCs w:val="24"/>
        </w:rPr>
        <w:t xml:space="preserve">the </w:t>
      </w:r>
      <w:r>
        <w:rPr>
          <w:rFonts w:ascii="Calibri" w:hAnsi="Calibri" w:cs="Arial"/>
          <w:szCs w:val="24"/>
        </w:rPr>
        <w:t xml:space="preserve">typical </w:t>
      </w:r>
      <w:r w:rsidRPr="0086758F">
        <w:rPr>
          <w:rFonts w:ascii="Calibri" w:hAnsi="Calibri" w:cs="Arial"/>
          <w:szCs w:val="24"/>
        </w:rPr>
        <w:t xml:space="preserve">practice benchmark </w:t>
      </w:r>
      <w:r>
        <w:rPr>
          <w:rFonts w:ascii="Calibri" w:hAnsi="Calibri" w:cs="Arial"/>
          <w:szCs w:val="24"/>
        </w:rPr>
        <w:t xml:space="preserve">to be </w:t>
      </w:r>
      <w:r w:rsidRPr="0086758F">
        <w:rPr>
          <w:rFonts w:ascii="Calibri" w:hAnsi="Calibri" w:cs="Arial"/>
          <w:szCs w:val="24"/>
        </w:rPr>
        <w:t xml:space="preserve">eligible for accreditation assessment. </w:t>
      </w:r>
    </w:p>
    <w:p w:rsidR="005E721F" w:rsidRPr="009046BD" w:rsidRDefault="006C3A60" w:rsidP="009046BD">
      <w:pPr>
        <w:pStyle w:val="ListParagraph"/>
        <w:numPr>
          <w:ilvl w:val="0"/>
          <w:numId w:val="35"/>
        </w:numPr>
        <w:jc w:val="both"/>
        <w:rPr>
          <w:rFonts w:ascii="Calibri" w:hAnsi="Calibri" w:cs="Arial"/>
          <w:szCs w:val="24"/>
        </w:rPr>
      </w:pPr>
      <w:r>
        <w:rPr>
          <w:rFonts w:ascii="Calibri" w:hAnsi="Calibri" w:cs="Arial"/>
          <w:szCs w:val="24"/>
        </w:rPr>
        <w:lastRenderedPageBreak/>
        <w:t>If ready for accreditation o</w:t>
      </w:r>
      <w:r w:rsidR="005E721F" w:rsidRPr="009046BD">
        <w:rPr>
          <w:rFonts w:ascii="Calibri" w:hAnsi="Calibri" w:cs="Arial"/>
          <w:szCs w:val="24"/>
        </w:rPr>
        <w:t xml:space="preserve">btain the </w:t>
      </w:r>
      <w:r w:rsidR="005E721F" w:rsidRPr="009046BD">
        <w:rPr>
          <w:rFonts w:ascii="Calibri" w:hAnsi="Calibri" w:cs="Arial"/>
          <w:szCs w:val="24"/>
          <w:u w:val="single"/>
        </w:rPr>
        <w:t>Waste Assessment Sheet:</w:t>
      </w:r>
      <w:r w:rsidR="005E721F" w:rsidRPr="009046BD">
        <w:rPr>
          <w:rFonts w:ascii="Calibri" w:hAnsi="Calibri" w:cs="Arial"/>
          <w:szCs w:val="24"/>
        </w:rPr>
        <w:t xml:space="preserve"> Objective ID A10086489 </w:t>
      </w:r>
      <w:r w:rsidR="005E721F" w:rsidRPr="009046BD">
        <w:rPr>
          <w:rFonts w:ascii="Calibri" w:hAnsi="Calibri" w:cs="Arial"/>
          <w:i/>
          <w:szCs w:val="24"/>
        </w:rPr>
        <w:t>(Sustainability Programs – Programs&gt; Schools &gt; Schools Management &gt; Accreditation &gt; Water &gt; Water Assessment Sheet)</w:t>
      </w:r>
    </w:p>
    <w:p w:rsidR="005F0390" w:rsidRPr="00E56AF6" w:rsidRDefault="00CA2A1A" w:rsidP="00E56AF6">
      <w:pPr>
        <w:pStyle w:val="ListParagraph"/>
        <w:numPr>
          <w:ilvl w:val="0"/>
          <w:numId w:val="35"/>
        </w:numPr>
        <w:jc w:val="both"/>
        <w:rPr>
          <w:rFonts w:ascii="Calibri" w:hAnsi="Calibri" w:cs="Arial"/>
          <w:szCs w:val="24"/>
        </w:rPr>
      </w:pPr>
      <w:r>
        <w:rPr>
          <w:rFonts w:ascii="Calibri" w:hAnsi="Calibri" w:cs="Arial"/>
          <w:szCs w:val="24"/>
        </w:rPr>
        <w:t>Visit</w:t>
      </w:r>
      <w:r w:rsidR="005E721F">
        <w:rPr>
          <w:rFonts w:ascii="Calibri" w:hAnsi="Calibri" w:cs="Arial"/>
          <w:szCs w:val="24"/>
        </w:rPr>
        <w:t xml:space="preserve"> the school </w:t>
      </w:r>
      <w:r w:rsidR="00FD242E">
        <w:rPr>
          <w:rFonts w:ascii="Calibri" w:hAnsi="Calibri" w:cs="Arial"/>
          <w:szCs w:val="24"/>
        </w:rPr>
        <w:t>following the procedure</w:t>
      </w:r>
      <w:r w:rsidR="002D3460">
        <w:rPr>
          <w:rFonts w:ascii="Calibri" w:hAnsi="Calibri" w:cs="Arial"/>
          <w:szCs w:val="24"/>
        </w:rPr>
        <w:t xml:space="preserve"> in step 1.1. </w:t>
      </w:r>
      <w:r w:rsidR="00F116A3">
        <w:rPr>
          <w:rFonts w:ascii="Calibri" w:hAnsi="Calibri" w:cs="Arial"/>
          <w:szCs w:val="24"/>
        </w:rPr>
        <w:t xml:space="preserve">The </w:t>
      </w:r>
      <w:r w:rsidR="00F116A3" w:rsidRPr="00F116A3">
        <w:rPr>
          <w:rFonts w:asciiTheme="minorHAnsi" w:hAnsiTheme="minorHAnsi"/>
        </w:rPr>
        <w:t xml:space="preserve">Actsmart officer must comply with the </w:t>
      </w:r>
      <w:r w:rsidR="00F116A3" w:rsidRPr="00F116A3">
        <w:rPr>
          <w:rFonts w:asciiTheme="minorHAnsi" w:hAnsiTheme="minorHAnsi"/>
          <w:i/>
          <w:iCs/>
        </w:rPr>
        <w:t>EPD Standard Operating Procedure, Fieldwork of Sustainability and Climate Change Division</w:t>
      </w:r>
      <w:r w:rsidR="00F116A3" w:rsidRPr="00F116A3">
        <w:rPr>
          <w:rFonts w:asciiTheme="minorHAnsi" w:hAnsiTheme="minorHAnsi"/>
        </w:rPr>
        <w:t xml:space="preserve"> (2016) in planning and attending visits.</w:t>
      </w:r>
      <w:r w:rsidR="00F116A3">
        <w:t xml:space="preserve"> </w:t>
      </w:r>
      <w:r w:rsidR="002D3460">
        <w:rPr>
          <w:rFonts w:ascii="Calibri" w:hAnsi="Calibri" w:cs="Arial"/>
          <w:szCs w:val="24"/>
        </w:rPr>
        <w:t xml:space="preserve">Organise to meet the </w:t>
      </w:r>
      <w:r w:rsidR="005E721F">
        <w:rPr>
          <w:rFonts w:ascii="Calibri" w:hAnsi="Calibri" w:cs="Arial"/>
          <w:szCs w:val="24"/>
        </w:rPr>
        <w:t>Business Manager, Principal or the</w:t>
      </w:r>
      <w:r>
        <w:rPr>
          <w:rFonts w:ascii="Calibri" w:hAnsi="Calibri" w:cs="Arial"/>
          <w:szCs w:val="24"/>
        </w:rPr>
        <w:t xml:space="preserve"> Sustainability Coordinator </w:t>
      </w:r>
      <w:r w:rsidR="005E721F">
        <w:rPr>
          <w:rFonts w:ascii="Calibri" w:hAnsi="Calibri" w:cs="Arial"/>
          <w:szCs w:val="24"/>
        </w:rPr>
        <w:t xml:space="preserve">and run through the </w:t>
      </w:r>
      <w:r w:rsidR="005E721F" w:rsidRPr="00AD1875">
        <w:rPr>
          <w:rFonts w:ascii="Calibri" w:hAnsi="Calibri" w:cs="Arial"/>
          <w:szCs w:val="24"/>
          <w:u w:val="single"/>
        </w:rPr>
        <w:t>Waste Assessment Sheet</w:t>
      </w:r>
      <w:r w:rsidR="002D3460">
        <w:rPr>
          <w:rFonts w:ascii="Calibri" w:hAnsi="Calibri" w:cs="Arial"/>
          <w:szCs w:val="24"/>
        </w:rPr>
        <w:t xml:space="preserve"> with them</w:t>
      </w:r>
      <w:r w:rsidR="005E721F">
        <w:rPr>
          <w:rFonts w:ascii="Calibri" w:hAnsi="Calibri" w:cs="Arial"/>
          <w:szCs w:val="24"/>
        </w:rPr>
        <w:t xml:space="preserve">. </w:t>
      </w:r>
      <w:r w:rsidR="006C3A60">
        <w:rPr>
          <w:rFonts w:ascii="Calibri" w:hAnsi="Calibri" w:cs="Arial"/>
          <w:szCs w:val="24"/>
        </w:rPr>
        <w:t xml:space="preserve">Do not commence the assessment by going through the questions. Start by asking the school what actions it has undertaken to reduce waste to landfill. Only refer to the questions on the assessment sheet if the school has not answered some of them. Final assessment is not determined by the scores on the assessment sheet. The scores are a guide for the assessor to be aware of level of importance of particular tasks. Not all questions are relevant to every school. </w:t>
      </w:r>
      <w:r w:rsidR="006D16E8" w:rsidRPr="00E56AF6">
        <w:rPr>
          <w:rFonts w:ascii="Calibri" w:hAnsi="Calibri" w:cs="Arial"/>
          <w:szCs w:val="24"/>
        </w:rPr>
        <w:t>Consider the</w:t>
      </w:r>
      <w:r w:rsidR="005F0390" w:rsidRPr="00E56AF6">
        <w:rPr>
          <w:rFonts w:ascii="Calibri" w:hAnsi="Calibri" w:cs="Arial"/>
          <w:szCs w:val="24"/>
        </w:rPr>
        <w:t xml:space="preserve"> </w:t>
      </w:r>
      <w:r w:rsidR="006D16E8" w:rsidRPr="00E56AF6">
        <w:rPr>
          <w:rFonts w:ascii="Calibri" w:hAnsi="Calibri" w:cs="Arial"/>
          <w:szCs w:val="24"/>
        </w:rPr>
        <w:t>following</w:t>
      </w:r>
      <w:r w:rsidR="00E56AF6" w:rsidRPr="00E56AF6">
        <w:rPr>
          <w:rFonts w:ascii="Calibri" w:hAnsi="Calibri" w:cs="Arial"/>
          <w:szCs w:val="24"/>
        </w:rPr>
        <w:t>, the school</w:t>
      </w:r>
      <w:r w:rsidR="006D16E8" w:rsidRPr="00E56AF6">
        <w:rPr>
          <w:rFonts w:ascii="Calibri" w:hAnsi="Calibri" w:cs="Arial"/>
          <w:szCs w:val="24"/>
        </w:rPr>
        <w:t>:</w:t>
      </w:r>
      <w:r w:rsidR="005F0390" w:rsidRPr="00E56AF6">
        <w:rPr>
          <w:rFonts w:ascii="Calibri" w:hAnsi="Calibri" w:cs="Arial"/>
          <w:szCs w:val="24"/>
        </w:rPr>
        <w:t xml:space="preserve"> </w:t>
      </w:r>
      <w:r w:rsidR="005F0390" w:rsidRPr="005E721F">
        <w:rPr>
          <w:rFonts w:ascii="Calibri" w:hAnsi="Calibri" w:cs="Arial"/>
          <w:szCs w:val="24"/>
        </w:rPr>
        <w:t>borrowed the Interactive Waste Display</w:t>
      </w:r>
      <w:r w:rsidR="006D16E8">
        <w:rPr>
          <w:rFonts w:ascii="Calibri" w:hAnsi="Calibri" w:cs="Arial"/>
          <w:szCs w:val="24"/>
        </w:rPr>
        <w:t xml:space="preserve">, </w:t>
      </w:r>
      <w:r w:rsidR="00BB4911">
        <w:rPr>
          <w:rFonts w:ascii="Calibri" w:hAnsi="Calibri" w:cs="Arial"/>
          <w:szCs w:val="24"/>
        </w:rPr>
        <w:t xml:space="preserve">teachers </w:t>
      </w:r>
      <w:r w:rsidR="00E56AF6">
        <w:rPr>
          <w:rFonts w:ascii="Calibri" w:hAnsi="Calibri" w:cs="Arial"/>
          <w:szCs w:val="24"/>
        </w:rPr>
        <w:t xml:space="preserve">attended </w:t>
      </w:r>
      <w:r w:rsidR="00AD1875">
        <w:rPr>
          <w:rFonts w:ascii="Calibri" w:hAnsi="Calibri" w:cs="Arial"/>
          <w:szCs w:val="24"/>
        </w:rPr>
        <w:t>Actsmart Schools professional learning workshops</w:t>
      </w:r>
      <w:r w:rsidR="00BB4911">
        <w:rPr>
          <w:rFonts w:ascii="Calibri" w:hAnsi="Calibri" w:cs="Arial"/>
          <w:szCs w:val="24"/>
        </w:rPr>
        <w:t xml:space="preserve">, </w:t>
      </w:r>
      <w:r w:rsidR="006D16E8">
        <w:rPr>
          <w:rFonts w:ascii="Calibri" w:hAnsi="Calibri" w:cs="Arial"/>
          <w:szCs w:val="24"/>
        </w:rPr>
        <w:t xml:space="preserve">has </w:t>
      </w:r>
      <w:r w:rsidR="005F0390" w:rsidRPr="005E721F">
        <w:rPr>
          <w:rFonts w:ascii="Calibri" w:hAnsi="Calibri" w:cs="Arial"/>
          <w:szCs w:val="24"/>
        </w:rPr>
        <w:t xml:space="preserve">received advice from </w:t>
      </w:r>
      <w:r w:rsidR="004D2B8C">
        <w:rPr>
          <w:rFonts w:ascii="Calibri" w:hAnsi="Calibri" w:cs="Arial"/>
          <w:szCs w:val="24"/>
        </w:rPr>
        <w:t xml:space="preserve">the </w:t>
      </w:r>
      <w:r w:rsidR="005F0390" w:rsidRPr="005E721F">
        <w:rPr>
          <w:rFonts w:ascii="Calibri" w:hAnsi="Calibri" w:cs="Arial"/>
          <w:szCs w:val="24"/>
        </w:rPr>
        <w:t>Waste Ed</w:t>
      </w:r>
      <w:r w:rsidR="00BB4911">
        <w:rPr>
          <w:rFonts w:ascii="Calibri" w:hAnsi="Calibri" w:cs="Arial"/>
          <w:szCs w:val="24"/>
        </w:rPr>
        <w:t xml:space="preserve">ucation Officer, </w:t>
      </w:r>
      <w:r w:rsidR="006D16E8">
        <w:rPr>
          <w:rFonts w:ascii="Calibri" w:hAnsi="Calibri" w:cs="Arial"/>
          <w:szCs w:val="24"/>
        </w:rPr>
        <w:t xml:space="preserve">has implemented </w:t>
      </w:r>
      <w:r>
        <w:rPr>
          <w:rFonts w:ascii="Calibri" w:hAnsi="Calibri" w:cs="Arial"/>
          <w:szCs w:val="24"/>
        </w:rPr>
        <w:t>activities to improve</w:t>
      </w:r>
      <w:r w:rsidR="005E721F">
        <w:rPr>
          <w:rFonts w:ascii="Calibri" w:hAnsi="Calibri" w:cs="Arial"/>
          <w:szCs w:val="24"/>
        </w:rPr>
        <w:t xml:space="preserve"> recycling (including teachers, BSO’s and students)</w:t>
      </w:r>
      <w:r w:rsidR="00E56AF6">
        <w:rPr>
          <w:rFonts w:ascii="Calibri" w:hAnsi="Calibri" w:cs="Arial"/>
          <w:szCs w:val="24"/>
        </w:rPr>
        <w:t>,</w:t>
      </w:r>
      <w:r w:rsidR="005E721F">
        <w:rPr>
          <w:rFonts w:ascii="Calibri" w:hAnsi="Calibri" w:cs="Arial"/>
          <w:szCs w:val="24"/>
        </w:rPr>
        <w:t xml:space="preserve"> </w:t>
      </w:r>
      <w:r w:rsidR="005E721F" w:rsidRPr="00E56AF6">
        <w:rPr>
          <w:rFonts w:ascii="Calibri" w:hAnsi="Calibri" w:cs="Arial"/>
          <w:szCs w:val="24"/>
        </w:rPr>
        <w:t>has</w:t>
      </w:r>
      <w:r w:rsidR="00AD1875" w:rsidRPr="00E56AF6">
        <w:rPr>
          <w:rFonts w:ascii="Calibri" w:hAnsi="Calibri" w:cs="Arial"/>
          <w:szCs w:val="24"/>
        </w:rPr>
        <w:t xml:space="preserve"> a waste student leadership team</w:t>
      </w:r>
      <w:r w:rsidR="00BB4911">
        <w:rPr>
          <w:rFonts w:ascii="Calibri" w:hAnsi="Calibri" w:cs="Arial"/>
          <w:szCs w:val="24"/>
        </w:rPr>
        <w:t xml:space="preserve">, consistent waste stations with signage, </w:t>
      </w:r>
      <w:r w:rsidR="004D2B8C">
        <w:rPr>
          <w:rFonts w:ascii="Calibri" w:hAnsi="Calibri" w:cs="Arial"/>
          <w:szCs w:val="24"/>
        </w:rPr>
        <w:t xml:space="preserve">linked </w:t>
      </w:r>
      <w:r w:rsidR="00BB4911">
        <w:rPr>
          <w:rFonts w:ascii="Calibri" w:hAnsi="Calibri" w:cs="Arial"/>
          <w:szCs w:val="24"/>
        </w:rPr>
        <w:t xml:space="preserve">activities </w:t>
      </w:r>
      <w:r w:rsidR="004D2B8C">
        <w:rPr>
          <w:rFonts w:ascii="Calibri" w:hAnsi="Calibri" w:cs="Arial"/>
          <w:szCs w:val="24"/>
        </w:rPr>
        <w:t>to the curriculum</w:t>
      </w:r>
      <w:r w:rsidR="00BB4911">
        <w:rPr>
          <w:rFonts w:ascii="Calibri" w:hAnsi="Calibri" w:cs="Arial"/>
          <w:szCs w:val="24"/>
        </w:rPr>
        <w:t>, visited the Materials Recovery Facility</w:t>
      </w:r>
      <w:r w:rsidR="00E56AF6" w:rsidRPr="00E56AF6">
        <w:rPr>
          <w:rFonts w:ascii="Calibri" w:hAnsi="Calibri" w:cs="Arial"/>
          <w:szCs w:val="24"/>
        </w:rPr>
        <w:t xml:space="preserve"> and utilised the Actsmart Public Event Recycling Program for school events</w:t>
      </w:r>
      <w:r w:rsidR="00AD1875" w:rsidRPr="00E56AF6">
        <w:rPr>
          <w:rFonts w:ascii="Calibri" w:hAnsi="Calibri" w:cs="Arial"/>
          <w:szCs w:val="24"/>
        </w:rPr>
        <w:t>.</w:t>
      </w:r>
      <w:r w:rsidRPr="00E56AF6">
        <w:rPr>
          <w:rFonts w:ascii="Calibri" w:hAnsi="Calibri" w:cs="Arial"/>
          <w:szCs w:val="24"/>
        </w:rPr>
        <w:t xml:space="preserve"> Accredit the school if it is engaging with the majority of the items on the Waste Assessment Sheet. </w:t>
      </w:r>
    </w:p>
    <w:p w:rsidR="00852B74" w:rsidRPr="001D7B88" w:rsidRDefault="00852B74" w:rsidP="00852B74">
      <w:pPr>
        <w:pStyle w:val="ListParagraph"/>
        <w:numPr>
          <w:ilvl w:val="0"/>
          <w:numId w:val="35"/>
        </w:numPr>
        <w:jc w:val="both"/>
        <w:rPr>
          <w:rFonts w:ascii="Calibri" w:hAnsi="Calibri" w:cs="Arial"/>
          <w:szCs w:val="24"/>
        </w:rPr>
      </w:pPr>
      <w:r w:rsidRPr="00BF1612">
        <w:rPr>
          <w:rFonts w:ascii="Calibri" w:hAnsi="Calibri" w:cs="Arial"/>
          <w:szCs w:val="24"/>
        </w:rPr>
        <w:t xml:space="preserve">If unsuccessful provide </w:t>
      </w:r>
      <w:r w:rsidR="00011A04">
        <w:rPr>
          <w:rFonts w:ascii="Calibri" w:hAnsi="Calibri" w:cs="Arial"/>
          <w:szCs w:val="24"/>
        </w:rPr>
        <w:t>recommendations for improvement and suggest the Actsmart Schools Waste Education Officer is available to assist.</w:t>
      </w:r>
    </w:p>
    <w:p w:rsidR="00CA2A1A" w:rsidRPr="004267F6" w:rsidRDefault="00852B74" w:rsidP="004267F6">
      <w:pPr>
        <w:pStyle w:val="ListParagraph"/>
        <w:numPr>
          <w:ilvl w:val="0"/>
          <w:numId w:val="35"/>
        </w:numPr>
        <w:jc w:val="both"/>
        <w:rPr>
          <w:rFonts w:ascii="Calibri" w:hAnsi="Calibri" w:cs="Arial"/>
          <w:szCs w:val="24"/>
        </w:rPr>
      </w:pPr>
      <w:r>
        <w:rPr>
          <w:rFonts w:ascii="Calibri" w:hAnsi="Calibri" w:cs="Arial"/>
          <w:szCs w:val="24"/>
        </w:rPr>
        <w:t>Update Schools Database with accreditation date, delivery of certificate or, if unsuccessful, a date for reassessment (Action list</w:t>
      </w:r>
      <w:r w:rsidR="004267F6">
        <w:rPr>
          <w:rFonts w:ascii="Calibri" w:hAnsi="Calibri" w:cs="Arial"/>
          <w:szCs w:val="24"/>
        </w:rPr>
        <w:t xml:space="preserve"> – Contacts</w:t>
      </w:r>
      <w:r>
        <w:rPr>
          <w:rFonts w:ascii="Calibri" w:hAnsi="Calibri" w:cs="Arial"/>
          <w:szCs w:val="24"/>
        </w:rPr>
        <w:t>).</w:t>
      </w:r>
    </w:p>
    <w:p w:rsidR="003B7BDF" w:rsidRPr="004219E7" w:rsidRDefault="003B7BDF" w:rsidP="004219E7">
      <w:pPr>
        <w:jc w:val="both"/>
        <w:rPr>
          <w:rFonts w:ascii="Calibri" w:hAnsi="Calibri"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Related Legislation, Policies and Standards</w:t>
            </w:r>
          </w:p>
        </w:tc>
      </w:tr>
    </w:tbl>
    <w:p w:rsidR="003B7BDF" w:rsidRDefault="003B7BDF" w:rsidP="009B3385">
      <w:pPr>
        <w:rPr>
          <w:rFonts w:ascii="Calibri" w:hAnsi="Calibri" w:cs="Arial"/>
          <w:i/>
          <w:szCs w:val="24"/>
        </w:rPr>
      </w:pPr>
    </w:p>
    <w:p w:rsidR="003B7BDF" w:rsidRDefault="003B7BDF" w:rsidP="003F423C">
      <w:pPr>
        <w:jc w:val="both"/>
        <w:rPr>
          <w:rFonts w:ascii="Calibri" w:hAnsi="Calibri" w:cs="Arial"/>
          <w:b/>
          <w:szCs w:val="24"/>
        </w:rPr>
      </w:pPr>
      <w:r w:rsidRPr="00A165A1">
        <w:rPr>
          <w:rFonts w:ascii="Calibri" w:hAnsi="Calibri" w:cs="Arial"/>
          <w:b/>
          <w:szCs w:val="24"/>
        </w:rPr>
        <w:t>Legislation</w:t>
      </w:r>
    </w:p>
    <w:p w:rsidR="003B7BDF" w:rsidRPr="00855C91" w:rsidRDefault="003B7BDF" w:rsidP="00855C91">
      <w:pPr>
        <w:rPr>
          <w:rFonts w:ascii="Calibri" w:hAnsi="Calibri" w:cs="Arial"/>
          <w:i/>
          <w:szCs w:val="24"/>
        </w:rPr>
      </w:pPr>
      <w:r w:rsidRPr="00855C91">
        <w:rPr>
          <w:rFonts w:ascii="Calibri" w:hAnsi="Calibri" w:cs="Arial"/>
          <w:i/>
          <w:szCs w:val="24"/>
        </w:rPr>
        <w:t xml:space="preserve">Work Health and Safety Act </w:t>
      </w:r>
    </w:p>
    <w:p w:rsidR="003B7BDF" w:rsidRPr="001F0601" w:rsidRDefault="003B7BDF" w:rsidP="00473071">
      <w:pPr>
        <w:rPr>
          <w:rFonts w:ascii="Calibri" w:hAnsi="Calibri" w:cs="Arial"/>
          <w:szCs w:val="24"/>
          <w:u w:val="single"/>
        </w:rPr>
      </w:pPr>
      <w:r w:rsidRPr="001F0601">
        <w:rPr>
          <w:rFonts w:ascii="Calibri" w:hAnsi="Calibri" w:cs="Arial"/>
          <w:szCs w:val="24"/>
          <w:u w:val="single"/>
        </w:rPr>
        <w:t>http://www.legislation.act.gov.au/a/2011-35/default.asp</w:t>
      </w:r>
    </w:p>
    <w:p w:rsidR="003B7BDF" w:rsidRPr="00473071" w:rsidRDefault="003B7BDF" w:rsidP="00473071">
      <w:pPr>
        <w:rPr>
          <w:rFonts w:ascii="Calibri" w:hAnsi="Calibri" w:cs="Arial"/>
          <w:i/>
          <w:szCs w:val="24"/>
        </w:rPr>
      </w:pPr>
      <w:r w:rsidRPr="00473071">
        <w:rPr>
          <w:rFonts w:ascii="Calibri" w:hAnsi="Calibri" w:cs="Arial"/>
          <w:i/>
          <w:szCs w:val="24"/>
        </w:rPr>
        <w:t>ACT Public Service Management Act 1994</w:t>
      </w:r>
    </w:p>
    <w:p w:rsidR="003B7BDF" w:rsidRDefault="00CA01A3" w:rsidP="00473071">
      <w:pPr>
        <w:rPr>
          <w:rFonts w:ascii="Calibri" w:hAnsi="Calibri" w:cs="Calibri"/>
          <w:color w:val="0000FF"/>
          <w:spacing w:val="-4"/>
          <w:sz w:val="6"/>
          <w:szCs w:val="6"/>
        </w:rPr>
      </w:pPr>
      <w:hyperlink r:id="rId12" w:history="1">
        <w:r w:rsidR="003B7BDF">
          <w:rPr>
            <w:rFonts w:ascii="Calibri" w:hAnsi="Calibri" w:cs="Calibri"/>
            <w:color w:val="0000FF"/>
            <w:spacing w:val="-4"/>
            <w:w w:val="105"/>
            <w:u w:val="single"/>
          </w:rPr>
          <w:t>http://www.psm.act.gov.au/legislation/psm</w:t>
        </w:r>
      </w:hyperlink>
      <w:r w:rsidR="003B7BDF">
        <w:rPr>
          <w:rFonts w:ascii="Calibri" w:hAnsi="Calibri" w:cs="Calibri"/>
          <w:color w:val="0000FF"/>
          <w:spacing w:val="-4"/>
          <w:w w:val="90"/>
          <w:sz w:val="28"/>
          <w:szCs w:val="28"/>
          <w:u w:val="single"/>
        </w:rPr>
        <w:t>‐</w:t>
      </w:r>
      <w:r w:rsidR="003B7BDF">
        <w:rPr>
          <w:rFonts w:ascii="Calibri" w:hAnsi="Calibri" w:cs="Calibri"/>
          <w:color w:val="0000FF"/>
          <w:spacing w:val="-4"/>
          <w:w w:val="105"/>
          <w:u w:val="single"/>
        </w:rPr>
        <w:t>act/PSM</w:t>
      </w:r>
      <w:r w:rsidR="003B7BDF">
        <w:rPr>
          <w:rFonts w:ascii="Calibri" w:hAnsi="Calibri" w:cs="Calibri"/>
          <w:color w:val="0000FF"/>
          <w:spacing w:val="-4"/>
          <w:w w:val="90"/>
          <w:sz w:val="28"/>
          <w:szCs w:val="28"/>
          <w:u w:val="single"/>
        </w:rPr>
        <w:t>‐</w:t>
      </w:r>
      <w:r w:rsidR="003B7BDF">
        <w:rPr>
          <w:rFonts w:ascii="Calibri" w:hAnsi="Calibri" w:cs="Calibri"/>
          <w:color w:val="0000FF"/>
          <w:spacing w:val="-4"/>
          <w:w w:val="105"/>
          <w:u w:val="single"/>
        </w:rPr>
        <w:t>1994</w:t>
      </w:r>
      <w:r w:rsidR="003B7BDF">
        <w:rPr>
          <w:rFonts w:ascii="Calibri" w:hAnsi="Calibri" w:cs="Calibri"/>
          <w:color w:val="0000FF"/>
          <w:spacing w:val="-4"/>
          <w:w w:val="90"/>
          <w:sz w:val="28"/>
          <w:szCs w:val="28"/>
          <w:u w:val="single"/>
        </w:rPr>
        <w:t>‐</w:t>
      </w:r>
      <w:r w:rsidR="003B7BDF">
        <w:rPr>
          <w:rFonts w:ascii="Calibri" w:hAnsi="Calibri" w:cs="Calibri"/>
          <w:color w:val="0000FF"/>
          <w:spacing w:val="-4"/>
          <w:w w:val="105"/>
          <w:u w:val="single"/>
        </w:rPr>
        <w:t>37.pdf</w:t>
      </w:r>
    </w:p>
    <w:p w:rsidR="003B7BDF" w:rsidRPr="00473071" w:rsidRDefault="003B7BDF" w:rsidP="00473071">
      <w:pPr>
        <w:rPr>
          <w:rFonts w:ascii="Calibri" w:hAnsi="Calibri" w:cs="Arial"/>
          <w:i/>
          <w:szCs w:val="24"/>
        </w:rPr>
      </w:pPr>
      <w:r w:rsidRPr="00473071">
        <w:rPr>
          <w:rFonts w:ascii="Calibri" w:hAnsi="Calibri" w:cs="Arial"/>
          <w:i/>
          <w:szCs w:val="24"/>
        </w:rPr>
        <w:t xml:space="preserve">ACT Public Service ‐ </w:t>
      </w:r>
      <w:r>
        <w:rPr>
          <w:rFonts w:ascii="Calibri" w:hAnsi="Calibri" w:cs="Arial"/>
          <w:i/>
          <w:szCs w:val="24"/>
        </w:rPr>
        <w:t xml:space="preserve">Best Practice Notes </w:t>
      </w:r>
      <w:r w:rsidRPr="00473071">
        <w:rPr>
          <w:rFonts w:ascii="Calibri" w:hAnsi="Calibri" w:cs="Arial"/>
          <w:i/>
          <w:szCs w:val="24"/>
        </w:rPr>
        <w:t>Injury Prevention and Management</w:t>
      </w:r>
      <w:r>
        <w:rPr>
          <w:rFonts w:ascii="Calibri" w:hAnsi="Calibri" w:cs="Arial"/>
          <w:i/>
          <w:szCs w:val="24"/>
        </w:rPr>
        <w:t xml:space="preserve"> </w:t>
      </w:r>
      <w:hyperlink r:id="rId13" w:history="1">
        <w:r>
          <w:rPr>
            <w:rFonts w:ascii="Calibri" w:hAnsi="Calibri" w:cs="Calibri"/>
            <w:color w:val="0000FF"/>
            <w:spacing w:val="-6"/>
            <w:w w:val="105"/>
            <w:u w:val="single"/>
          </w:rPr>
          <w:t>http://www.psm.act.gov.au/legislation/bpn/bpn.htm</w:t>
        </w:r>
      </w:hyperlink>
      <w:r>
        <w:rPr>
          <w:rFonts w:ascii="Calibri" w:hAnsi="Calibri" w:cs="Calibri"/>
          <w:spacing w:val="-6"/>
          <w:w w:val="105"/>
        </w:rPr>
        <w:t xml:space="preserve"> </w:t>
      </w:r>
    </w:p>
    <w:p w:rsidR="003B7BDF" w:rsidRDefault="003B7BDF" w:rsidP="00473071">
      <w:pPr>
        <w:rPr>
          <w:rFonts w:ascii="Calibri" w:hAnsi="Calibri" w:cs="Arial"/>
          <w:i/>
          <w:szCs w:val="24"/>
        </w:rPr>
      </w:pPr>
      <w:r w:rsidRPr="00473071">
        <w:rPr>
          <w:rFonts w:ascii="Calibri" w:hAnsi="Calibri" w:cs="Arial"/>
          <w:i/>
          <w:szCs w:val="24"/>
        </w:rPr>
        <w:t xml:space="preserve">ACT Human Rights Act 2004 </w:t>
      </w:r>
    </w:p>
    <w:p w:rsidR="003B7BDF" w:rsidRPr="00473071" w:rsidRDefault="00CA01A3" w:rsidP="00473071">
      <w:pPr>
        <w:rPr>
          <w:rFonts w:ascii="Calibri" w:hAnsi="Calibri" w:cs="Calibri"/>
          <w:spacing w:val="-6"/>
          <w:w w:val="105"/>
        </w:rPr>
      </w:pPr>
      <w:hyperlink r:id="rId14" w:history="1">
        <w:r w:rsidR="003B7BDF">
          <w:rPr>
            <w:rFonts w:ascii="Calibri" w:hAnsi="Calibri" w:cs="Calibri"/>
            <w:color w:val="0000FF"/>
            <w:spacing w:val="-4"/>
            <w:w w:val="105"/>
            <w:u w:val="single"/>
          </w:rPr>
          <w:t>http://www.austlii.edu.au/au/legis/act/consolact/hra2004148/</w:t>
        </w:r>
      </w:hyperlink>
    </w:p>
    <w:p w:rsidR="003B7BDF" w:rsidRPr="00A165A1" w:rsidRDefault="003B7BDF" w:rsidP="003F423C">
      <w:pPr>
        <w:jc w:val="both"/>
        <w:rPr>
          <w:rFonts w:ascii="Calibri" w:hAnsi="Calibri" w:cs="Arial"/>
          <w:b/>
          <w:szCs w:val="24"/>
        </w:rPr>
      </w:pPr>
    </w:p>
    <w:p w:rsidR="00EE7066" w:rsidRPr="00F30BEE" w:rsidRDefault="00EE7066" w:rsidP="00EE7066">
      <w:pPr>
        <w:jc w:val="both"/>
        <w:rPr>
          <w:rFonts w:asciiTheme="minorHAnsi" w:hAnsiTheme="minorHAnsi" w:cs="Arial"/>
          <w:szCs w:val="24"/>
        </w:rPr>
      </w:pPr>
      <w:r w:rsidRPr="00F30BEE">
        <w:rPr>
          <w:rFonts w:asciiTheme="minorHAnsi" w:hAnsiTheme="minorHAnsi" w:cs="Arial"/>
          <w:szCs w:val="24"/>
        </w:rPr>
        <w:t xml:space="preserve">Privacy Act </w:t>
      </w:r>
    </w:p>
    <w:p w:rsidR="00EE7066" w:rsidRPr="00F30BEE" w:rsidRDefault="00CA01A3" w:rsidP="00EE7066">
      <w:pPr>
        <w:jc w:val="both"/>
        <w:rPr>
          <w:rFonts w:asciiTheme="minorHAnsi" w:hAnsiTheme="minorHAnsi" w:cs="Arial"/>
          <w:szCs w:val="24"/>
        </w:rPr>
      </w:pPr>
      <w:hyperlink r:id="rId15" w:history="1">
        <w:r w:rsidR="00EE7066" w:rsidRPr="00F30BEE">
          <w:rPr>
            <w:rStyle w:val="Hyperlink"/>
            <w:rFonts w:asciiTheme="minorHAnsi" w:hAnsiTheme="minorHAnsi" w:cs="Arial"/>
            <w:szCs w:val="24"/>
          </w:rPr>
          <w:t>http://www.environment.act.gov.au/about/privacy</w:t>
        </w:r>
      </w:hyperlink>
      <w:r w:rsidR="00EE7066" w:rsidRPr="00F30BEE">
        <w:rPr>
          <w:rFonts w:asciiTheme="minorHAnsi" w:hAnsiTheme="minorHAnsi" w:cs="Arial"/>
          <w:szCs w:val="24"/>
        </w:rPr>
        <w:t xml:space="preserve"> </w:t>
      </w:r>
    </w:p>
    <w:p w:rsidR="004219E7" w:rsidRDefault="004219E7" w:rsidP="003F423C">
      <w:pPr>
        <w:jc w:val="both"/>
        <w:rPr>
          <w:rFonts w:ascii="Calibri" w:hAnsi="Calibri" w:cs="Arial"/>
          <w:szCs w:val="24"/>
        </w:rPr>
      </w:pPr>
    </w:p>
    <w:p w:rsidR="003B7BDF" w:rsidRDefault="003B7BDF" w:rsidP="008C0CA6">
      <w:pPr>
        <w:jc w:val="both"/>
        <w:rPr>
          <w:rFonts w:ascii="Calibri" w:hAnsi="Calibri" w:cs="Arial"/>
          <w:b/>
          <w:szCs w:val="24"/>
        </w:rPr>
      </w:pPr>
      <w:r w:rsidRPr="00A165A1">
        <w:rPr>
          <w:rFonts w:ascii="Calibri" w:hAnsi="Calibri" w:cs="Arial"/>
          <w:b/>
          <w:szCs w:val="24"/>
        </w:rPr>
        <w:t>Policies</w:t>
      </w:r>
    </w:p>
    <w:p w:rsidR="003B7BDF" w:rsidRPr="004219E7" w:rsidRDefault="004219E7" w:rsidP="003F423C">
      <w:pPr>
        <w:jc w:val="both"/>
        <w:rPr>
          <w:rFonts w:ascii="Calibri" w:hAnsi="Calibri" w:cs="Arial"/>
          <w:i/>
          <w:szCs w:val="24"/>
        </w:rPr>
      </w:pPr>
      <w:r w:rsidRPr="004219E7">
        <w:rPr>
          <w:rFonts w:ascii="Calibri" w:hAnsi="Calibri" w:cs="Arial"/>
          <w:i/>
          <w:szCs w:val="24"/>
        </w:rPr>
        <w:t>Environment and Planning Directorate</w:t>
      </w:r>
      <w:r>
        <w:rPr>
          <w:rFonts w:ascii="Calibri" w:hAnsi="Calibri" w:cs="Arial"/>
          <w:i/>
          <w:szCs w:val="24"/>
        </w:rPr>
        <w:t xml:space="preserve"> – Fieldwork Safety and Security Policy and Framework</w:t>
      </w:r>
    </w:p>
    <w:p w:rsidR="00F7529B" w:rsidRPr="00F7529B" w:rsidRDefault="00CA01A3" w:rsidP="003F423C">
      <w:pPr>
        <w:jc w:val="both"/>
        <w:rPr>
          <w:rFonts w:ascii="Calibri" w:hAnsi="Calibri" w:cs="Arial"/>
          <w:szCs w:val="24"/>
        </w:rPr>
      </w:pPr>
      <w:hyperlink r:id="rId16" w:history="1">
        <w:r w:rsidR="00F7529B" w:rsidRPr="00F7529B">
          <w:rPr>
            <w:rStyle w:val="Hyperlink"/>
            <w:rFonts w:ascii="Calibri" w:hAnsi="Calibri" w:cs="Arial"/>
            <w:szCs w:val="24"/>
          </w:rPr>
          <w:t>http://epdintranet.act.gov.au/__data/assets/pdf_file/0010/52966/S_-_Fieldwork_Security_Policy_and_Framework09sep.pdf</w:t>
        </w:r>
      </w:hyperlink>
      <w:r w:rsidR="00F7529B" w:rsidRPr="00F7529B">
        <w:rPr>
          <w:rFonts w:ascii="Calibri" w:hAnsi="Calibri" w:cs="Arial"/>
          <w:szCs w:val="24"/>
        </w:rPr>
        <w:t xml:space="preserve"> </w:t>
      </w:r>
    </w:p>
    <w:p w:rsidR="00CA1A49" w:rsidRDefault="00CA1A49" w:rsidP="003F423C">
      <w:pPr>
        <w:jc w:val="both"/>
        <w:rPr>
          <w:rFonts w:ascii="Calibri" w:hAnsi="Calibri" w:cs="Arial"/>
          <w:b/>
          <w:szCs w:val="24"/>
        </w:rPr>
      </w:pPr>
    </w:p>
    <w:p w:rsidR="00A92B13" w:rsidRPr="00A92B13" w:rsidRDefault="00A92B13" w:rsidP="003F423C">
      <w:pPr>
        <w:jc w:val="both"/>
        <w:rPr>
          <w:rFonts w:ascii="Calibri" w:hAnsi="Calibri" w:cs="Arial"/>
          <w:i/>
          <w:szCs w:val="24"/>
        </w:rPr>
      </w:pPr>
      <w:r>
        <w:rPr>
          <w:rFonts w:ascii="Calibri" w:hAnsi="Calibri" w:cs="Arial"/>
          <w:i/>
          <w:szCs w:val="24"/>
        </w:rPr>
        <w:t>Motor Vehicle Policy Handbook</w:t>
      </w:r>
    </w:p>
    <w:p w:rsidR="00A92B13" w:rsidRPr="00A92B13" w:rsidRDefault="00CA01A3" w:rsidP="003F423C">
      <w:pPr>
        <w:jc w:val="both"/>
        <w:rPr>
          <w:rFonts w:ascii="Calibri" w:hAnsi="Calibri" w:cs="Arial"/>
          <w:szCs w:val="24"/>
        </w:rPr>
      </w:pPr>
      <w:hyperlink r:id="rId17" w:history="1">
        <w:r w:rsidR="00A92B13" w:rsidRPr="00A92B13">
          <w:rPr>
            <w:rStyle w:val="Hyperlink"/>
            <w:rFonts w:ascii="Calibri" w:hAnsi="Calibri" w:cs="Arial"/>
            <w:szCs w:val="24"/>
          </w:rPr>
          <w:t>http://epdintranet.act.gov.au/__data/assets/pdf_file/0011/98615/ESDD_Motor_Vehicle_Policy_Handbook.pdf</w:t>
        </w:r>
      </w:hyperlink>
      <w:r w:rsidR="00A92B13" w:rsidRPr="00A92B13">
        <w:rPr>
          <w:rFonts w:ascii="Calibri" w:hAnsi="Calibri" w:cs="Arial"/>
          <w:szCs w:val="24"/>
        </w:rPr>
        <w:t xml:space="preserve"> </w:t>
      </w:r>
    </w:p>
    <w:p w:rsidR="00A92B13" w:rsidRDefault="00A92B13" w:rsidP="003F423C">
      <w:pPr>
        <w:jc w:val="both"/>
        <w:rPr>
          <w:rFonts w:ascii="Calibri" w:hAnsi="Calibri" w:cs="Arial"/>
          <w:i/>
          <w:szCs w:val="24"/>
        </w:rPr>
      </w:pPr>
    </w:p>
    <w:p w:rsidR="00EE7066" w:rsidRPr="00F30BEE" w:rsidRDefault="00EE7066" w:rsidP="00EE7066">
      <w:pPr>
        <w:jc w:val="both"/>
        <w:rPr>
          <w:rFonts w:asciiTheme="minorHAnsi" w:hAnsiTheme="minorHAnsi" w:cs="Arial"/>
          <w:i/>
          <w:szCs w:val="24"/>
        </w:rPr>
      </w:pPr>
      <w:r w:rsidRPr="00F30BEE">
        <w:rPr>
          <w:rFonts w:asciiTheme="minorHAnsi" w:hAnsiTheme="minorHAnsi" w:cs="Arial"/>
          <w:i/>
          <w:szCs w:val="24"/>
        </w:rPr>
        <w:t>Privacy policy</w:t>
      </w:r>
    </w:p>
    <w:p w:rsidR="00EE7066" w:rsidRPr="00F30BEE" w:rsidRDefault="00CA01A3" w:rsidP="00EE7066">
      <w:pPr>
        <w:jc w:val="both"/>
        <w:rPr>
          <w:rFonts w:asciiTheme="minorHAnsi" w:hAnsiTheme="minorHAnsi" w:cs="Arial"/>
          <w:szCs w:val="24"/>
        </w:rPr>
      </w:pPr>
      <w:hyperlink r:id="rId18" w:history="1">
        <w:r w:rsidR="00EE7066" w:rsidRPr="00F30BEE">
          <w:rPr>
            <w:rStyle w:val="Hyperlink"/>
            <w:rFonts w:asciiTheme="minorHAnsi" w:hAnsiTheme="minorHAnsi" w:cs="Arial"/>
            <w:szCs w:val="24"/>
          </w:rPr>
          <w:t>http://www.environment.act.gov.au/about/privacy</w:t>
        </w:r>
      </w:hyperlink>
      <w:r w:rsidR="00EE7066" w:rsidRPr="00F30BEE">
        <w:rPr>
          <w:rFonts w:asciiTheme="minorHAnsi" w:hAnsiTheme="minorHAnsi" w:cs="Arial"/>
          <w:szCs w:val="24"/>
        </w:rPr>
        <w:t xml:space="preserve"> </w:t>
      </w:r>
    </w:p>
    <w:p w:rsidR="00CA1A49" w:rsidRDefault="00CA1A49" w:rsidP="003F423C">
      <w:pPr>
        <w:jc w:val="both"/>
        <w:rPr>
          <w:rFonts w:ascii="Calibri" w:hAnsi="Calibri" w:cs="Arial"/>
          <w:b/>
          <w:szCs w:val="24"/>
        </w:rPr>
      </w:pPr>
    </w:p>
    <w:p w:rsidR="003B7BDF" w:rsidRPr="00A165A1" w:rsidRDefault="003B7BDF" w:rsidP="003F423C">
      <w:pPr>
        <w:jc w:val="both"/>
        <w:rPr>
          <w:rFonts w:ascii="Calibri" w:hAnsi="Calibri" w:cs="Arial"/>
          <w:b/>
          <w:szCs w:val="24"/>
        </w:rPr>
      </w:pPr>
      <w:r w:rsidRPr="00A165A1">
        <w:rPr>
          <w:rFonts w:ascii="Calibri" w:hAnsi="Calibri" w:cs="Arial"/>
          <w:b/>
          <w:szCs w:val="24"/>
        </w:rPr>
        <w:t xml:space="preserve">Standards   </w:t>
      </w:r>
    </w:p>
    <w:p w:rsidR="003B7BDF" w:rsidRDefault="00CA01A3" w:rsidP="00E73284">
      <w:pPr>
        <w:spacing w:before="252" w:line="334" w:lineRule="exact"/>
        <w:rPr>
          <w:rFonts w:ascii="Calibri" w:hAnsi="Calibri" w:cs="Calibri"/>
          <w:spacing w:val="-5"/>
          <w:w w:val="105"/>
        </w:rPr>
      </w:pPr>
      <w:hyperlink r:id="rId19" w:history="1">
        <w:r w:rsidR="003B7BDF">
          <w:rPr>
            <w:rFonts w:ascii="Calibri" w:hAnsi="Calibri" w:cs="Calibri"/>
            <w:color w:val="0000FF"/>
            <w:spacing w:val="-5"/>
            <w:w w:val="105"/>
            <w:u w:val="single"/>
          </w:rPr>
          <w:t>http://www.nohsc.gov.au/OHSLegalObligations/</w:t>
        </w:r>
      </w:hyperlink>
    </w:p>
    <w:p w:rsidR="003B7BDF" w:rsidRPr="00E73284" w:rsidRDefault="003B7BDF" w:rsidP="00E73284">
      <w:pPr>
        <w:spacing w:before="216" w:line="301" w:lineRule="exact"/>
        <w:ind w:right="432"/>
        <w:rPr>
          <w:rFonts w:ascii="Calibri" w:hAnsi="Calibri" w:cs="Arial"/>
          <w:szCs w:val="24"/>
        </w:rPr>
      </w:pPr>
      <w:r w:rsidRPr="00E73284">
        <w:rPr>
          <w:rFonts w:ascii="Calibri" w:hAnsi="Calibri" w:cs="Arial"/>
          <w:szCs w:val="24"/>
        </w:rPr>
        <w:t>Occupational Health and Safety Management Systems – Specialisation with guidance use. AS/NZ 4801:2001</w:t>
      </w:r>
      <w:r w:rsidR="008C0CEA">
        <w:rPr>
          <w:rFonts w:ascii="Calibri" w:hAnsi="Calibri" w:cs="Arial"/>
          <w:szCs w:val="24"/>
        </w:rPr>
        <w:t>.</w:t>
      </w:r>
    </w:p>
    <w:p w:rsidR="003B7BDF" w:rsidRPr="00E73284" w:rsidRDefault="003B7BDF" w:rsidP="00E73284">
      <w:pPr>
        <w:spacing w:before="252" w:line="308" w:lineRule="exact"/>
        <w:ind w:right="504"/>
        <w:rPr>
          <w:rFonts w:ascii="Calibri" w:hAnsi="Calibri" w:cs="Arial"/>
          <w:szCs w:val="24"/>
        </w:rPr>
      </w:pPr>
      <w:r w:rsidRPr="00E73284">
        <w:rPr>
          <w:rFonts w:ascii="Calibri" w:hAnsi="Calibri" w:cs="Arial"/>
          <w:szCs w:val="24"/>
        </w:rPr>
        <w:t>Occupational Health and Safety Management Systems – General guidelines on principles, systems and supporting techniques. AS/NZ 4804:2001</w:t>
      </w:r>
      <w:r w:rsidR="008C0CEA">
        <w:rPr>
          <w:rFonts w:ascii="Calibri" w:hAnsi="Calibri" w:cs="Arial"/>
          <w:szCs w:val="24"/>
        </w:rPr>
        <w:t>.</w:t>
      </w:r>
    </w:p>
    <w:p w:rsidR="003B7BDF" w:rsidRDefault="003B7BDF" w:rsidP="00E73284">
      <w:pPr>
        <w:spacing w:before="216" w:line="301" w:lineRule="exact"/>
        <w:ind w:right="432"/>
        <w:rPr>
          <w:rFonts w:ascii="Calibri" w:hAnsi="Calibri" w:cs="Arial"/>
          <w:szCs w:val="24"/>
        </w:rPr>
      </w:pPr>
      <w:r w:rsidRPr="00E73284">
        <w:rPr>
          <w:rFonts w:ascii="Calibri" w:hAnsi="Calibri" w:cs="Arial"/>
          <w:szCs w:val="24"/>
        </w:rPr>
        <w:t>Risk Management AS/NZ 4360:2004</w:t>
      </w:r>
      <w:r w:rsidR="008C0CEA">
        <w:rPr>
          <w:rFonts w:ascii="Calibri" w:hAnsi="Calibri" w:cs="Arial"/>
          <w:szCs w:val="24"/>
        </w:rPr>
        <w:t>.</w:t>
      </w:r>
    </w:p>
    <w:p w:rsidR="003B7BDF" w:rsidRDefault="003B7BDF" w:rsidP="00E73284">
      <w:pPr>
        <w:spacing w:before="216" w:line="301" w:lineRule="exact"/>
        <w:ind w:right="432"/>
        <w:rPr>
          <w:rFonts w:ascii="Calibri" w:hAnsi="Calibri" w:cs="Arial"/>
          <w:b/>
          <w:szCs w:val="24"/>
        </w:rPr>
      </w:pPr>
      <w:r w:rsidRPr="00E73284">
        <w:rPr>
          <w:rFonts w:ascii="Calibri" w:hAnsi="Calibri" w:cs="Arial"/>
          <w:b/>
          <w:szCs w:val="24"/>
        </w:rPr>
        <w:t>Other documents of direct relevance</w:t>
      </w:r>
    </w:p>
    <w:p w:rsidR="00A92B13" w:rsidRDefault="00A92B13" w:rsidP="00A92B13">
      <w:pPr>
        <w:jc w:val="both"/>
        <w:rPr>
          <w:rFonts w:ascii="Calibri" w:hAnsi="Calibri" w:cs="Arial"/>
          <w:i/>
          <w:szCs w:val="24"/>
        </w:rPr>
      </w:pPr>
      <w:r w:rsidRPr="00A92B13">
        <w:rPr>
          <w:rFonts w:ascii="Calibri" w:hAnsi="Calibri" w:cs="Arial"/>
          <w:i/>
          <w:szCs w:val="24"/>
        </w:rPr>
        <w:t>EPD Security Incidents Operating Procedure</w:t>
      </w:r>
    </w:p>
    <w:p w:rsidR="00A92B13" w:rsidRPr="00A92B13" w:rsidRDefault="00CA01A3" w:rsidP="00A92B13">
      <w:pPr>
        <w:jc w:val="both"/>
        <w:rPr>
          <w:rFonts w:ascii="Calibri" w:hAnsi="Calibri" w:cs="Arial"/>
          <w:szCs w:val="24"/>
        </w:rPr>
      </w:pPr>
      <w:hyperlink r:id="rId20" w:history="1">
        <w:r w:rsidR="00A92B13" w:rsidRPr="00A92B13">
          <w:rPr>
            <w:rStyle w:val="Hyperlink"/>
            <w:rFonts w:ascii="Calibri" w:hAnsi="Calibri" w:cs="Arial"/>
            <w:szCs w:val="24"/>
          </w:rPr>
          <w:t>http://epdintranet.act.gov.au/__data/assets/pdf_file/0008/52964/P-Q_-_Security_Incidents_-_Security_Operating_Procedure.pdf</w:t>
        </w:r>
      </w:hyperlink>
      <w:r w:rsidR="00A92B13" w:rsidRPr="00A92B13">
        <w:rPr>
          <w:rFonts w:ascii="Calibri" w:hAnsi="Calibri" w:cs="Arial"/>
          <w:szCs w:val="24"/>
        </w:rPr>
        <w:t xml:space="preserve"> </w:t>
      </w:r>
    </w:p>
    <w:p w:rsidR="003B7BDF" w:rsidRDefault="003B7BDF" w:rsidP="00A71C2C">
      <w:pPr>
        <w:jc w:val="both"/>
        <w:rPr>
          <w:rFonts w:ascii="Calibri" w:hAnsi="Calibri" w:cs="Arial"/>
          <w:szCs w:val="24"/>
        </w:rPr>
      </w:pPr>
    </w:p>
    <w:p w:rsidR="006D5B20" w:rsidRDefault="006D5B20" w:rsidP="00A71C2C">
      <w:pPr>
        <w:jc w:val="both"/>
        <w:rPr>
          <w:rFonts w:ascii="Calibri" w:hAnsi="Calibri" w:cs="Arial"/>
          <w:szCs w:val="24"/>
        </w:rPr>
      </w:pPr>
      <w:r>
        <w:rPr>
          <w:rFonts w:ascii="Calibri" w:hAnsi="Calibri" w:cs="Arial"/>
          <w:szCs w:val="24"/>
        </w:rPr>
        <w:t xml:space="preserve">Sustainability Programs Risk Register </w:t>
      </w:r>
    </w:p>
    <w:p w:rsidR="006D5B20" w:rsidRDefault="006D5B20" w:rsidP="00A71C2C">
      <w:pPr>
        <w:jc w:val="both"/>
        <w:rPr>
          <w:rFonts w:ascii="Calibri" w:hAnsi="Calibri" w:cs="Arial"/>
          <w:szCs w:val="24"/>
        </w:rPr>
      </w:pPr>
      <w:r>
        <w:rPr>
          <w:rFonts w:ascii="Calibri" w:hAnsi="Calibri" w:cs="Arial"/>
          <w:szCs w:val="24"/>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Package" ShapeID="_x0000_i1025" DrawAspect="Icon" ObjectID="_1573895413" r:id="rId22"/>
        </w:object>
      </w:r>
    </w:p>
    <w:p w:rsidR="00F116A3" w:rsidRPr="00F116A3" w:rsidRDefault="00F116A3" w:rsidP="00A71C2C">
      <w:pPr>
        <w:jc w:val="both"/>
      </w:pPr>
    </w:p>
    <w:p w:rsidR="00F7529B" w:rsidRPr="00F116A3" w:rsidRDefault="00F116A3" w:rsidP="00A71C2C">
      <w:pPr>
        <w:jc w:val="both"/>
      </w:pPr>
      <w:r w:rsidRPr="00F116A3">
        <w:rPr>
          <w:i/>
          <w:iCs/>
        </w:rPr>
        <w:t>EPD Standard Operating Procedure, Fieldwork of Sustainability and Climate Change Division</w:t>
      </w:r>
      <w:r w:rsidRPr="00F116A3">
        <w:t xml:space="preserve"> (2016) </w:t>
      </w:r>
    </w:p>
    <w:p w:rsidR="00F116A3" w:rsidRPr="00032890" w:rsidRDefault="00F116A3" w:rsidP="00A71C2C">
      <w:pPr>
        <w:jc w:val="both"/>
        <w:rPr>
          <w:rFonts w:ascii="Calibri" w:hAnsi="Calibri" w:cs="Arial"/>
          <w:szCs w:val="24"/>
        </w:rPr>
      </w:pP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References</w:t>
            </w:r>
          </w:p>
        </w:tc>
      </w:tr>
    </w:tbl>
    <w:p w:rsidR="003B7BDF" w:rsidRDefault="003B7BDF" w:rsidP="00A71C2C">
      <w:pPr>
        <w:jc w:val="both"/>
        <w:rPr>
          <w:rFonts w:ascii="Calibri" w:hAnsi="Calibri" w:cs="Arial"/>
          <w:b/>
          <w:szCs w:val="24"/>
        </w:rPr>
      </w:pPr>
    </w:p>
    <w:p w:rsidR="003B7BDF" w:rsidRPr="009A221B" w:rsidRDefault="003B7BDF" w:rsidP="009A221B">
      <w:pPr>
        <w:spacing w:before="252"/>
        <w:rPr>
          <w:rFonts w:ascii="Calibri" w:hAnsi="Calibri" w:cs="Calibri"/>
          <w:b/>
        </w:rPr>
      </w:pPr>
      <w:r w:rsidRPr="009A221B">
        <w:rPr>
          <w:rFonts w:ascii="Calibri" w:hAnsi="Calibri" w:cs="Calibri"/>
          <w:b/>
        </w:rPr>
        <w:t>Cross Reference and Further Reading</w:t>
      </w:r>
    </w:p>
    <w:p w:rsidR="003B7BDF" w:rsidRDefault="003B7BDF">
      <w:pPr>
        <w:rPr>
          <w:rFonts w:ascii="Calibri" w:hAnsi="Calibri" w:cs="Calibri"/>
        </w:rPr>
      </w:pPr>
    </w:p>
    <w:p w:rsidR="00F7529B" w:rsidRPr="006019FE" w:rsidRDefault="00F7529B">
      <w:pPr>
        <w:rPr>
          <w:rFonts w:ascii="Calibri" w:hAnsi="Calibri" w:cs="Arial"/>
          <w:szCs w:val="24"/>
        </w:rPr>
      </w:pPr>
    </w:p>
    <w:p w:rsidR="003B7BDF" w:rsidRPr="006019FE" w:rsidRDefault="003B7BDF">
      <w:pPr>
        <w:rPr>
          <w:rFonts w:ascii="Calibri" w:hAnsi="Calibri" w:cs="Arial"/>
          <w:szCs w:val="24"/>
        </w:rPr>
      </w:pPr>
    </w:p>
    <w:p w:rsidR="003B7BDF" w:rsidRPr="006019FE" w:rsidRDefault="003B7BDF">
      <w:pPr>
        <w:rPr>
          <w:rFonts w:ascii="Calibri" w:hAnsi="Calibri" w:cs="Arial"/>
          <w:szCs w:val="24"/>
        </w:rPr>
      </w:pPr>
    </w:p>
    <w:p w:rsidR="003B7BDF" w:rsidRPr="006019FE" w:rsidRDefault="003B7BDF">
      <w:pPr>
        <w:rPr>
          <w:rFonts w:ascii="Calibri" w:hAnsi="Calibri"/>
          <w:sz w:val="20"/>
        </w:rPr>
      </w:pPr>
      <w:r w:rsidRPr="006019FE">
        <w:rPr>
          <w:rFonts w:ascii="Calibri" w:hAnsi="Calibri" w:cs="Arial"/>
          <w:b/>
          <w:sz w:val="20"/>
        </w:rPr>
        <w:lastRenderedPageBreak/>
        <w:t>Disclaimer</w:t>
      </w:r>
      <w:r w:rsidRPr="006019FE">
        <w:rPr>
          <w:rFonts w:ascii="Calibri" w:hAnsi="Calibri" w:cs="Arial"/>
          <w:sz w:val="20"/>
        </w:rPr>
        <w:t xml:space="preserve">: </w:t>
      </w:r>
      <w:r w:rsidRPr="006019FE">
        <w:rPr>
          <w:rFonts w:ascii="Calibri" w:hAnsi="Calibri" w:cs="Arial"/>
          <w:i/>
          <w:iCs/>
          <w:sz w:val="20"/>
        </w:rPr>
        <w:t>This doc</w:t>
      </w:r>
      <w:r>
        <w:rPr>
          <w:rFonts w:ascii="Calibri" w:hAnsi="Calibri" w:cs="Arial"/>
          <w:i/>
          <w:iCs/>
          <w:sz w:val="20"/>
        </w:rPr>
        <w:t xml:space="preserve">ument has been developed by </w:t>
      </w:r>
      <w:r w:rsidR="00F7529B">
        <w:rPr>
          <w:rFonts w:ascii="Calibri" w:hAnsi="Calibri" w:cs="Arial"/>
          <w:i/>
          <w:iCs/>
          <w:sz w:val="20"/>
        </w:rPr>
        <w:t>Environment and Planning Directorate</w:t>
      </w:r>
      <w:r w:rsidRPr="006019FE">
        <w:rPr>
          <w:rFonts w:ascii="Calibri" w:hAnsi="Calibri" w:cs="Arial"/>
          <w:i/>
          <w:iCs/>
          <w:sz w:val="20"/>
        </w:rPr>
        <w:t xml:space="preserve"> specifically for its own use.  Use of this document and any reliance on the information contained therein by any third party is</w:t>
      </w:r>
      <w:r>
        <w:rPr>
          <w:rFonts w:ascii="Calibri" w:hAnsi="Calibri" w:cs="Arial"/>
          <w:i/>
          <w:iCs/>
          <w:sz w:val="20"/>
        </w:rPr>
        <w:t xml:space="preserve"> at his or her own risk and </w:t>
      </w:r>
      <w:r w:rsidRPr="006019FE">
        <w:rPr>
          <w:rFonts w:ascii="Calibri" w:hAnsi="Calibri" w:cs="Arial"/>
          <w:i/>
          <w:iCs/>
          <w:sz w:val="20"/>
        </w:rPr>
        <w:t xml:space="preserve">Health </w:t>
      </w:r>
      <w:r>
        <w:rPr>
          <w:rFonts w:ascii="Calibri" w:hAnsi="Calibri" w:cs="Arial"/>
          <w:i/>
          <w:iCs/>
          <w:sz w:val="20"/>
        </w:rPr>
        <w:t>Directorate</w:t>
      </w:r>
      <w:r w:rsidRPr="006019FE">
        <w:rPr>
          <w:rFonts w:ascii="Calibri" w:hAnsi="Calibri" w:cs="Arial"/>
          <w:i/>
          <w:iCs/>
          <w:sz w:val="20"/>
        </w:rPr>
        <w:t xml:space="preserve"> assumes no responsibility whatsoever.</w:t>
      </w:r>
    </w:p>
    <w:sectPr w:rsidR="003B7BDF" w:rsidRPr="006019FE" w:rsidSect="00CA2A1A">
      <w:headerReference w:type="default" r:id="rId23"/>
      <w:footerReference w:type="default" r:id="rId24"/>
      <w:pgSz w:w="11906" w:h="16838"/>
      <w:pgMar w:top="1843" w:right="1418" w:bottom="1843" w:left="1418" w:header="357"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A3" w:rsidRDefault="00CA01A3">
      <w:r>
        <w:separator/>
      </w:r>
    </w:p>
  </w:endnote>
  <w:endnote w:type="continuationSeparator" w:id="0">
    <w:p w:rsidR="00CA01A3" w:rsidRDefault="00CA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41"/>
      <w:gridCol w:w="977"/>
      <w:gridCol w:w="1560"/>
      <w:gridCol w:w="1464"/>
      <w:gridCol w:w="1796"/>
      <w:gridCol w:w="1948"/>
    </w:tblGrid>
    <w:tr w:rsidR="00D1272E" w:rsidRPr="00AE7C5C" w:rsidTr="003A0C6A">
      <w:tc>
        <w:tcPr>
          <w:tcW w:w="1541" w:type="dxa"/>
        </w:tcPr>
        <w:p w:rsidR="00D1272E" w:rsidRPr="003A0C6A" w:rsidRDefault="00D1272E" w:rsidP="004D6067">
          <w:pPr>
            <w:pStyle w:val="Footer"/>
            <w:rPr>
              <w:rFonts w:ascii="Calibri" w:hAnsi="Calibri" w:cs="Arial"/>
              <w:b/>
              <w:bCs/>
              <w:i/>
              <w:sz w:val="20"/>
            </w:rPr>
          </w:pPr>
          <w:r w:rsidRPr="003A0C6A">
            <w:rPr>
              <w:rFonts w:ascii="Calibri" w:hAnsi="Calibri" w:cs="Arial"/>
              <w:b/>
              <w:bCs/>
              <w:i/>
              <w:sz w:val="20"/>
            </w:rPr>
            <w:t>Doc Number</w:t>
          </w:r>
        </w:p>
      </w:tc>
      <w:tc>
        <w:tcPr>
          <w:tcW w:w="977" w:type="dxa"/>
        </w:tcPr>
        <w:p w:rsidR="00D1272E" w:rsidRPr="003A0C6A" w:rsidRDefault="00D1272E" w:rsidP="004D6067">
          <w:pPr>
            <w:pStyle w:val="Footer"/>
            <w:rPr>
              <w:rFonts w:ascii="Calibri" w:hAnsi="Calibri" w:cs="Arial"/>
              <w:b/>
              <w:bCs/>
              <w:i/>
              <w:sz w:val="20"/>
            </w:rPr>
          </w:pPr>
        </w:p>
      </w:tc>
      <w:tc>
        <w:tcPr>
          <w:tcW w:w="1560" w:type="dxa"/>
        </w:tcPr>
        <w:p w:rsidR="00D1272E" w:rsidRPr="003A0C6A" w:rsidRDefault="00D1272E" w:rsidP="004D6067">
          <w:pPr>
            <w:pStyle w:val="Footer"/>
            <w:rPr>
              <w:rFonts w:ascii="Calibri" w:hAnsi="Calibri" w:cs="Arial"/>
              <w:b/>
              <w:bCs/>
              <w:i/>
              <w:sz w:val="20"/>
            </w:rPr>
          </w:pPr>
          <w:r w:rsidRPr="003A0C6A">
            <w:rPr>
              <w:rFonts w:ascii="Calibri" w:hAnsi="Calibri" w:cs="Arial"/>
              <w:b/>
              <w:bCs/>
              <w:i/>
              <w:sz w:val="20"/>
            </w:rPr>
            <w:t>Issued</w:t>
          </w:r>
        </w:p>
      </w:tc>
      <w:tc>
        <w:tcPr>
          <w:tcW w:w="1464" w:type="dxa"/>
        </w:tcPr>
        <w:p w:rsidR="00D1272E" w:rsidRPr="003A0C6A" w:rsidRDefault="00D1272E" w:rsidP="004D6067">
          <w:pPr>
            <w:pStyle w:val="Footer"/>
            <w:rPr>
              <w:rFonts w:ascii="Calibri" w:hAnsi="Calibri" w:cs="Arial"/>
              <w:b/>
              <w:bCs/>
              <w:i/>
              <w:sz w:val="20"/>
            </w:rPr>
          </w:pPr>
          <w:r w:rsidRPr="003A0C6A">
            <w:rPr>
              <w:rFonts w:ascii="Calibri" w:hAnsi="Calibri" w:cs="Arial"/>
              <w:b/>
              <w:bCs/>
              <w:i/>
              <w:sz w:val="20"/>
            </w:rPr>
            <w:t>Review Date</w:t>
          </w:r>
        </w:p>
      </w:tc>
      <w:tc>
        <w:tcPr>
          <w:tcW w:w="1796" w:type="dxa"/>
        </w:tcPr>
        <w:p w:rsidR="00D1272E" w:rsidRPr="003A0C6A" w:rsidRDefault="00D1272E" w:rsidP="004D6067">
          <w:pPr>
            <w:pStyle w:val="Footer"/>
            <w:rPr>
              <w:rFonts w:ascii="Calibri" w:hAnsi="Calibri" w:cs="Arial"/>
              <w:b/>
              <w:bCs/>
              <w:i/>
              <w:sz w:val="20"/>
            </w:rPr>
          </w:pPr>
          <w:r w:rsidRPr="003A0C6A">
            <w:rPr>
              <w:rFonts w:ascii="Calibri" w:hAnsi="Calibri" w:cs="Arial"/>
              <w:b/>
              <w:bCs/>
              <w:i/>
              <w:sz w:val="20"/>
            </w:rPr>
            <w:t>Area Responsible</w:t>
          </w:r>
        </w:p>
      </w:tc>
      <w:tc>
        <w:tcPr>
          <w:tcW w:w="1948" w:type="dxa"/>
        </w:tcPr>
        <w:p w:rsidR="00D1272E" w:rsidRPr="003A0C6A" w:rsidRDefault="00D1272E" w:rsidP="004D6067">
          <w:pPr>
            <w:pStyle w:val="Footer"/>
            <w:rPr>
              <w:rFonts w:ascii="Calibri" w:hAnsi="Calibri" w:cs="Arial"/>
              <w:b/>
              <w:bCs/>
              <w:i/>
              <w:sz w:val="20"/>
            </w:rPr>
          </w:pPr>
          <w:r w:rsidRPr="003A0C6A">
            <w:rPr>
              <w:rFonts w:ascii="Calibri" w:hAnsi="Calibri" w:cs="Arial"/>
              <w:b/>
              <w:bCs/>
              <w:i/>
              <w:sz w:val="20"/>
            </w:rPr>
            <w:t>Page</w:t>
          </w:r>
        </w:p>
      </w:tc>
    </w:tr>
    <w:tr w:rsidR="00D1272E" w:rsidTr="003A0C6A">
      <w:tc>
        <w:tcPr>
          <w:tcW w:w="1541" w:type="dxa"/>
        </w:tcPr>
        <w:p w:rsidR="002D3460" w:rsidRPr="003A0C6A" w:rsidRDefault="002D3460" w:rsidP="004D6067">
          <w:pPr>
            <w:pStyle w:val="Footer"/>
            <w:rPr>
              <w:rFonts w:ascii="Calibri" w:hAnsi="Calibri" w:cs="Arial"/>
              <w:b/>
              <w:bCs/>
              <w:sz w:val="20"/>
            </w:rPr>
          </w:pPr>
          <w:r>
            <w:rPr>
              <w:rFonts w:ascii="Calibri" w:hAnsi="Calibri" w:cs="Arial"/>
              <w:b/>
              <w:bCs/>
              <w:sz w:val="20"/>
            </w:rPr>
            <w:t>2016-28</w:t>
          </w:r>
        </w:p>
      </w:tc>
      <w:tc>
        <w:tcPr>
          <w:tcW w:w="977" w:type="dxa"/>
        </w:tcPr>
        <w:p w:rsidR="00D1272E" w:rsidRPr="003A0C6A" w:rsidRDefault="00D1272E" w:rsidP="004D6067">
          <w:pPr>
            <w:pStyle w:val="Footer"/>
            <w:rPr>
              <w:rFonts w:ascii="Calibri" w:hAnsi="Calibri" w:cs="Arial"/>
              <w:b/>
              <w:bCs/>
              <w:sz w:val="20"/>
            </w:rPr>
          </w:pPr>
        </w:p>
      </w:tc>
      <w:tc>
        <w:tcPr>
          <w:tcW w:w="1560" w:type="dxa"/>
        </w:tcPr>
        <w:p w:rsidR="00D1272E" w:rsidRPr="003A0C6A" w:rsidRDefault="00724B8E" w:rsidP="00724B8E">
          <w:pPr>
            <w:pStyle w:val="Footer"/>
            <w:rPr>
              <w:rFonts w:ascii="Calibri" w:hAnsi="Calibri" w:cs="Arial"/>
              <w:b/>
              <w:bCs/>
              <w:sz w:val="20"/>
            </w:rPr>
          </w:pPr>
          <w:r w:rsidRPr="00724B8E">
            <w:rPr>
              <w:rFonts w:ascii="Calibri" w:hAnsi="Calibri" w:cs="Arial"/>
              <w:b/>
              <w:sz w:val="20"/>
              <w:lang w:val="en-US"/>
            </w:rPr>
            <w:t>08</w:t>
          </w:r>
          <w:r w:rsidR="001368DD" w:rsidRPr="00724B8E">
            <w:rPr>
              <w:rFonts w:ascii="Calibri" w:hAnsi="Calibri" w:cs="Arial"/>
              <w:b/>
              <w:sz w:val="20"/>
              <w:lang w:val="en-US"/>
            </w:rPr>
            <w:t>/</w:t>
          </w:r>
          <w:r w:rsidRPr="00724B8E">
            <w:rPr>
              <w:rFonts w:ascii="Calibri" w:hAnsi="Calibri" w:cs="Arial"/>
              <w:b/>
              <w:sz w:val="20"/>
              <w:lang w:val="en-US"/>
            </w:rPr>
            <w:t>16</w:t>
          </w:r>
        </w:p>
      </w:tc>
      <w:tc>
        <w:tcPr>
          <w:tcW w:w="1464" w:type="dxa"/>
        </w:tcPr>
        <w:p w:rsidR="00610FEA" w:rsidRPr="00065E35" w:rsidRDefault="003204A7">
          <w:r>
            <w:rPr>
              <w:rFonts w:ascii="Calibri" w:hAnsi="Calibri" w:cs="Arial"/>
              <w:b/>
              <w:sz w:val="20"/>
            </w:rPr>
            <w:t>Jan 2019</w:t>
          </w:r>
        </w:p>
        <w:p w:rsidR="00D1272E" w:rsidRPr="003A0C6A" w:rsidRDefault="00D1272E" w:rsidP="004D6067">
          <w:pPr>
            <w:pStyle w:val="Footer"/>
            <w:rPr>
              <w:rFonts w:ascii="Calibri" w:hAnsi="Calibri" w:cs="Arial"/>
              <w:b/>
              <w:bCs/>
              <w:sz w:val="20"/>
            </w:rPr>
          </w:pPr>
        </w:p>
      </w:tc>
      <w:tc>
        <w:tcPr>
          <w:tcW w:w="1796" w:type="dxa"/>
        </w:tcPr>
        <w:p w:rsidR="00D1272E" w:rsidRPr="003A0C6A" w:rsidRDefault="00724B8E" w:rsidP="004D6067">
          <w:pPr>
            <w:pStyle w:val="Footer"/>
            <w:rPr>
              <w:rFonts w:ascii="Calibri" w:hAnsi="Calibri" w:cs="Arial"/>
              <w:b/>
              <w:bCs/>
              <w:sz w:val="20"/>
            </w:rPr>
          </w:pPr>
          <w:r>
            <w:rPr>
              <w:rFonts w:ascii="Calibri" w:hAnsi="Calibri" w:cs="Arial"/>
              <w:b/>
              <w:sz w:val="20"/>
              <w:lang w:val="en-US"/>
            </w:rPr>
            <w:t>Schools</w:t>
          </w:r>
        </w:p>
      </w:tc>
      <w:tc>
        <w:tcPr>
          <w:tcW w:w="1948" w:type="dxa"/>
        </w:tcPr>
        <w:p w:rsidR="00D1272E" w:rsidRPr="003A0C6A" w:rsidRDefault="005B1131" w:rsidP="004D6067">
          <w:pPr>
            <w:pStyle w:val="Footer"/>
            <w:rPr>
              <w:rFonts w:ascii="Calibri" w:hAnsi="Calibri"/>
              <w:sz w:val="20"/>
            </w:rPr>
          </w:pPr>
          <w:r w:rsidRPr="003A0C6A">
            <w:rPr>
              <w:rStyle w:val="PageNumber"/>
              <w:rFonts w:ascii="Calibri" w:hAnsi="Calibri"/>
              <w:sz w:val="20"/>
            </w:rPr>
            <w:fldChar w:fldCharType="begin"/>
          </w:r>
          <w:r w:rsidR="00D1272E" w:rsidRPr="003A0C6A">
            <w:rPr>
              <w:rStyle w:val="PageNumber"/>
              <w:rFonts w:ascii="Calibri" w:hAnsi="Calibri"/>
              <w:sz w:val="20"/>
            </w:rPr>
            <w:instrText xml:space="preserve"> PAGE </w:instrText>
          </w:r>
          <w:r w:rsidRPr="003A0C6A">
            <w:rPr>
              <w:rStyle w:val="PageNumber"/>
              <w:rFonts w:ascii="Calibri" w:hAnsi="Calibri"/>
              <w:sz w:val="20"/>
            </w:rPr>
            <w:fldChar w:fldCharType="separate"/>
          </w:r>
          <w:r w:rsidR="003204A7">
            <w:rPr>
              <w:rStyle w:val="PageNumber"/>
              <w:rFonts w:ascii="Calibri" w:hAnsi="Calibri"/>
              <w:noProof/>
              <w:sz w:val="20"/>
            </w:rPr>
            <w:t>1</w:t>
          </w:r>
          <w:r w:rsidRPr="003A0C6A">
            <w:rPr>
              <w:rStyle w:val="PageNumber"/>
              <w:rFonts w:ascii="Calibri" w:hAnsi="Calibri"/>
              <w:sz w:val="20"/>
            </w:rPr>
            <w:fldChar w:fldCharType="end"/>
          </w:r>
          <w:r w:rsidR="00D1272E" w:rsidRPr="003A0C6A">
            <w:rPr>
              <w:rStyle w:val="PageNumber"/>
              <w:rFonts w:ascii="Calibri" w:hAnsi="Calibri"/>
              <w:sz w:val="20"/>
            </w:rPr>
            <w:t xml:space="preserve"> of </w:t>
          </w:r>
          <w:r w:rsidRPr="003A0C6A">
            <w:rPr>
              <w:rStyle w:val="PageNumber"/>
              <w:rFonts w:ascii="Calibri" w:hAnsi="Calibri"/>
              <w:sz w:val="20"/>
            </w:rPr>
            <w:fldChar w:fldCharType="begin"/>
          </w:r>
          <w:r w:rsidR="00D1272E" w:rsidRPr="003A0C6A">
            <w:rPr>
              <w:rStyle w:val="PageNumber"/>
              <w:rFonts w:ascii="Calibri" w:hAnsi="Calibri"/>
              <w:sz w:val="20"/>
            </w:rPr>
            <w:instrText xml:space="preserve"> NUMPAGES </w:instrText>
          </w:r>
          <w:r w:rsidRPr="003A0C6A">
            <w:rPr>
              <w:rStyle w:val="PageNumber"/>
              <w:rFonts w:ascii="Calibri" w:hAnsi="Calibri"/>
              <w:sz w:val="20"/>
            </w:rPr>
            <w:fldChar w:fldCharType="separate"/>
          </w:r>
          <w:r w:rsidR="003204A7">
            <w:rPr>
              <w:rStyle w:val="PageNumber"/>
              <w:rFonts w:ascii="Calibri" w:hAnsi="Calibri"/>
              <w:noProof/>
              <w:sz w:val="20"/>
            </w:rPr>
            <w:t>9</w:t>
          </w:r>
          <w:r w:rsidRPr="003A0C6A">
            <w:rPr>
              <w:rStyle w:val="PageNumber"/>
              <w:rFonts w:ascii="Calibri" w:hAnsi="Calibri"/>
              <w:sz w:val="20"/>
            </w:rPr>
            <w:fldChar w:fldCharType="end"/>
          </w:r>
        </w:p>
      </w:tc>
    </w:tr>
  </w:tbl>
  <w:p w:rsidR="00D1272E" w:rsidRPr="00A547D6" w:rsidRDefault="00D1272E" w:rsidP="00AE7C5C">
    <w:pPr>
      <w:pStyle w:val="Footer"/>
      <w:rPr>
        <w:rFonts w:ascii="Calibri" w:hAnsi="Calibri"/>
        <w:sz w:val="20"/>
      </w:rPr>
    </w:pPr>
  </w:p>
  <w:p w:rsidR="00D1272E" w:rsidRPr="00AE7C5C" w:rsidRDefault="00D1272E" w:rsidP="00AE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A3" w:rsidRDefault="00CA01A3">
      <w:r>
        <w:separator/>
      </w:r>
    </w:p>
  </w:footnote>
  <w:footnote w:type="continuationSeparator" w:id="0">
    <w:p w:rsidR="00CA01A3" w:rsidRDefault="00CA0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9B" w:rsidRDefault="00F7529B">
    <w:pPr>
      <w:pStyle w:val="Header"/>
    </w:pPr>
    <w:r>
      <w:rPr>
        <w:noProof/>
        <w:lang w:eastAsia="en-AU"/>
      </w:rPr>
      <w:drawing>
        <wp:inline distT="0" distB="0" distL="0" distR="0">
          <wp:extent cx="1206062" cy="685800"/>
          <wp:effectExtent l="19050" t="0" r="0" b="0"/>
          <wp:docPr id="2" name="Picture 1" descr="R:\Sustainability Programs\Website\Actsmart MAIN logo\JPG\72 dpi\51213 ActSmart logo BLACK stacke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stainability Programs\Website\Actsmart MAIN logo\JPG\72 dpi\51213 ActSmart logo BLACK stacked_72dpi.jpg"/>
                  <pic:cNvPicPr>
                    <a:picLocks noChangeAspect="1" noChangeArrowheads="1"/>
                  </pic:cNvPicPr>
                </pic:nvPicPr>
                <pic:blipFill>
                  <a:blip r:embed="rId1"/>
                  <a:srcRect l="28512" t="33333" r="29339" b="32749"/>
                  <a:stretch>
                    <a:fillRect/>
                  </a:stretch>
                </pic:blipFill>
                <pic:spPr bwMode="auto">
                  <a:xfrm>
                    <a:off x="0" y="0"/>
                    <a:ext cx="1206062"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CCCE"/>
    <w:multiLevelType w:val="singleLevel"/>
    <w:tmpl w:val="0C09000F"/>
    <w:lvl w:ilvl="0">
      <w:start w:val="1"/>
      <w:numFmt w:val="decimal"/>
      <w:lvlText w:val="%1."/>
      <w:lvlJc w:val="left"/>
      <w:pPr>
        <w:ind w:left="720" w:hanging="360"/>
      </w:pPr>
      <w:rPr>
        <w:rFonts w:cs="Times New Roman"/>
        <w:snapToGrid/>
        <w:spacing w:val="-1"/>
        <w:w w:val="105"/>
        <w:sz w:val="24"/>
      </w:rPr>
    </w:lvl>
  </w:abstractNum>
  <w:abstractNum w:abstractNumId="1" w15:restartNumberingAfterBreak="0">
    <w:nsid w:val="049A2FFF"/>
    <w:multiLevelType w:val="hybridMultilevel"/>
    <w:tmpl w:val="1F66DA56"/>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4187"/>
    <w:multiLevelType w:val="hybridMultilevel"/>
    <w:tmpl w:val="51EAFBD6"/>
    <w:lvl w:ilvl="0" w:tplc="496E3FE8">
      <w:numFmt w:val="bullet"/>
      <w:lvlText w:val="·"/>
      <w:lvlJc w:val="left"/>
      <w:pPr>
        <w:ind w:left="720" w:hanging="360"/>
      </w:pPr>
      <w:rPr>
        <w:rFonts w:ascii="Symbol" w:hAnsi="Symbol"/>
        <w:snapToGrid/>
        <w:spacing w:val="-1"/>
        <w:w w:val="105"/>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1081F"/>
    <w:multiLevelType w:val="hybridMultilevel"/>
    <w:tmpl w:val="57E2D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4073"/>
    <w:multiLevelType w:val="hybridMultilevel"/>
    <w:tmpl w:val="E6BEB220"/>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D4892"/>
    <w:multiLevelType w:val="hybridMultilevel"/>
    <w:tmpl w:val="870C548C"/>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15:restartNumberingAfterBreak="0">
    <w:nsid w:val="0D9E0DC1"/>
    <w:multiLevelType w:val="singleLevel"/>
    <w:tmpl w:val="0C09000F"/>
    <w:lvl w:ilvl="0">
      <w:start w:val="1"/>
      <w:numFmt w:val="decimal"/>
      <w:lvlText w:val="%1."/>
      <w:lvlJc w:val="left"/>
      <w:pPr>
        <w:ind w:left="643" w:hanging="360"/>
      </w:pPr>
      <w:rPr>
        <w:rFonts w:cs="Times New Roman"/>
        <w:snapToGrid/>
        <w:spacing w:val="-1"/>
        <w:w w:val="105"/>
        <w:sz w:val="24"/>
      </w:rPr>
    </w:lvl>
  </w:abstractNum>
  <w:abstractNum w:abstractNumId="8" w15:restartNumberingAfterBreak="0">
    <w:nsid w:val="0DAF2EAD"/>
    <w:multiLevelType w:val="hybridMultilevel"/>
    <w:tmpl w:val="44BAF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E4696A"/>
    <w:multiLevelType w:val="hybridMultilevel"/>
    <w:tmpl w:val="A866F4E6"/>
    <w:lvl w:ilvl="0" w:tplc="496E3FE8">
      <w:numFmt w:val="bullet"/>
      <w:lvlText w:val="·"/>
      <w:lvlJc w:val="left"/>
      <w:pPr>
        <w:ind w:left="720" w:hanging="360"/>
      </w:pPr>
      <w:rPr>
        <w:rFonts w:ascii="Symbol" w:hAnsi="Symbol"/>
        <w:snapToGrid/>
        <w:spacing w:val="-1"/>
        <w:w w:val="105"/>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60233"/>
    <w:multiLevelType w:val="hybridMultilevel"/>
    <w:tmpl w:val="18E21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204BDB"/>
    <w:multiLevelType w:val="hybridMultilevel"/>
    <w:tmpl w:val="A336C5B4"/>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125AA"/>
    <w:multiLevelType w:val="hybridMultilevel"/>
    <w:tmpl w:val="20F48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1423C0"/>
    <w:multiLevelType w:val="hybridMultilevel"/>
    <w:tmpl w:val="513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B5745D"/>
    <w:multiLevelType w:val="hybridMultilevel"/>
    <w:tmpl w:val="EA44B902"/>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64A2D"/>
    <w:multiLevelType w:val="hybridMultilevel"/>
    <w:tmpl w:val="68E6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BC30CB"/>
    <w:multiLevelType w:val="hybridMultilevel"/>
    <w:tmpl w:val="44BAF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7226BD"/>
    <w:multiLevelType w:val="hybridMultilevel"/>
    <w:tmpl w:val="D4CC4EBC"/>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8F17FC"/>
    <w:multiLevelType w:val="hybridMultilevel"/>
    <w:tmpl w:val="AC7A4812"/>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E624FE"/>
    <w:multiLevelType w:val="hybridMultilevel"/>
    <w:tmpl w:val="DBD65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B32023F"/>
    <w:multiLevelType w:val="hybridMultilevel"/>
    <w:tmpl w:val="58BCA2F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B0340BF"/>
    <w:multiLevelType w:val="hybridMultilevel"/>
    <w:tmpl w:val="2918E30E"/>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435546"/>
    <w:multiLevelType w:val="hybridMultilevel"/>
    <w:tmpl w:val="4BEE4A5C"/>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54539"/>
    <w:multiLevelType w:val="hybridMultilevel"/>
    <w:tmpl w:val="CF64E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04BEE"/>
    <w:multiLevelType w:val="hybridMultilevel"/>
    <w:tmpl w:val="1F50C6EE"/>
    <w:lvl w:ilvl="0" w:tplc="4D0AF5E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47411E"/>
    <w:multiLevelType w:val="hybridMultilevel"/>
    <w:tmpl w:val="7FD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A05C87"/>
    <w:multiLevelType w:val="hybridMultilevel"/>
    <w:tmpl w:val="E592BC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6DFA6F29"/>
    <w:multiLevelType w:val="hybridMultilevel"/>
    <w:tmpl w:val="6CAEAF24"/>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2D339A"/>
    <w:multiLevelType w:val="hybridMultilevel"/>
    <w:tmpl w:val="CA165E4C"/>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740092"/>
    <w:multiLevelType w:val="hybridMultilevel"/>
    <w:tmpl w:val="4384B1C8"/>
    <w:lvl w:ilvl="0" w:tplc="496E3FE8">
      <w:numFmt w:val="bullet"/>
      <w:lvlText w:val="·"/>
      <w:lvlJc w:val="left"/>
      <w:pPr>
        <w:ind w:left="720" w:hanging="360"/>
      </w:pPr>
      <w:rPr>
        <w:rFonts w:ascii="Symbol" w:hAnsi="Symbol"/>
        <w:snapToGrid/>
        <w:spacing w:val="-1"/>
        <w:w w:val="105"/>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E4178C"/>
    <w:multiLevelType w:val="hybridMultilevel"/>
    <w:tmpl w:val="7A988E2C"/>
    <w:lvl w:ilvl="0" w:tplc="B918728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EE1DD0"/>
    <w:multiLevelType w:val="multilevel"/>
    <w:tmpl w:val="EF786A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8378AD"/>
    <w:multiLevelType w:val="hybridMultilevel"/>
    <w:tmpl w:val="4800A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BA39A0"/>
    <w:multiLevelType w:val="multilevel"/>
    <w:tmpl w:val="F2EAA5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6C65AA"/>
    <w:multiLevelType w:val="hybridMultilevel"/>
    <w:tmpl w:val="F7400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F46AD"/>
    <w:multiLevelType w:val="hybridMultilevel"/>
    <w:tmpl w:val="397E12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B0C41E2"/>
    <w:multiLevelType w:val="hybridMultilevel"/>
    <w:tmpl w:val="21C4B2DA"/>
    <w:lvl w:ilvl="0" w:tplc="496E3FE8">
      <w:numFmt w:val="bullet"/>
      <w:lvlText w:val="·"/>
      <w:lvlJc w:val="left"/>
      <w:pPr>
        <w:ind w:left="720" w:hanging="360"/>
      </w:pPr>
      <w:rPr>
        <w:rFonts w:ascii="Symbol" w:hAnsi="Symbol"/>
        <w:snapToGrid/>
        <w:spacing w:val="-1"/>
        <w:w w:val="105"/>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414489"/>
    <w:multiLevelType w:val="hybridMultilevel"/>
    <w:tmpl w:val="FE746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5"/>
  </w:num>
  <w:num w:numId="4">
    <w:abstractNumId w:val="23"/>
  </w:num>
  <w:num w:numId="5">
    <w:abstractNumId w:val="34"/>
  </w:num>
  <w:num w:numId="6">
    <w:abstractNumId w:val="20"/>
  </w:num>
  <w:num w:numId="7">
    <w:abstractNumId w:val="28"/>
  </w:num>
  <w:num w:numId="8">
    <w:abstractNumId w:val="9"/>
  </w:num>
  <w:num w:numId="9">
    <w:abstractNumId w:val="29"/>
  </w:num>
  <w:num w:numId="10">
    <w:abstractNumId w:val="2"/>
  </w:num>
  <w:num w:numId="11">
    <w:abstractNumId w:val="3"/>
  </w:num>
  <w:num w:numId="12">
    <w:abstractNumId w:val="27"/>
  </w:num>
  <w:num w:numId="13">
    <w:abstractNumId w:val="14"/>
  </w:num>
  <w:num w:numId="14">
    <w:abstractNumId w:val="5"/>
  </w:num>
  <w:num w:numId="15">
    <w:abstractNumId w:val="21"/>
  </w:num>
  <w:num w:numId="16">
    <w:abstractNumId w:val="11"/>
  </w:num>
  <w:num w:numId="17">
    <w:abstractNumId w:val="4"/>
  </w:num>
  <w:num w:numId="18">
    <w:abstractNumId w:val="18"/>
  </w:num>
  <w:num w:numId="19">
    <w:abstractNumId w:val="17"/>
  </w:num>
  <w:num w:numId="20">
    <w:abstractNumId w:val="22"/>
  </w:num>
  <w:num w:numId="21">
    <w:abstractNumId w:val="36"/>
  </w:num>
  <w:num w:numId="22">
    <w:abstractNumId w:val="1"/>
  </w:num>
  <w:num w:numId="23">
    <w:abstractNumId w:val="15"/>
  </w:num>
  <w:num w:numId="24">
    <w:abstractNumId w:val="13"/>
  </w:num>
  <w:num w:numId="25">
    <w:abstractNumId w:val="0"/>
    <w:lvlOverride w:ilvl="0">
      <w:lvl w:ilvl="0">
        <w:numFmt w:val="bullet"/>
        <w:lvlText w:val="·"/>
        <w:lvlJc w:val="left"/>
        <w:pPr>
          <w:tabs>
            <w:tab w:val="num" w:pos="504"/>
          </w:tabs>
          <w:ind w:left="432"/>
        </w:pPr>
        <w:rPr>
          <w:rFonts w:ascii="Symbol" w:hAnsi="Symbol"/>
          <w:snapToGrid/>
          <w:spacing w:val="-2"/>
          <w:w w:val="105"/>
          <w:sz w:val="24"/>
        </w:rPr>
      </w:lvl>
    </w:lvlOverride>
  </w:num>
  <w:num w:numId="26">
    <w:abstractNumId w:val="7"/>
  </w:num>
  <w:num w:numId="27">
    <w:abstractNumId w:val="19"/>
  </w:num>
  <w:num w:numId="28">
    <w:abstractNumId w:val="26"/>
  </w:num>
  <w:num w:numId="29">
    <w:abstractNumId w:val="10"/>
  </w:num>
  <w:num w:numId="30">
    <w:abstractNumId w:val="37"/>
  </w:num>
  <w:num w:numId="31">
    <w:abstractNumId w:val="8"/>
  </w:num>
  <w:num w:numId="32">
    <w:abstractNumId w:val="30"/>
  </w:num>
  <w:num w:numId="33">
    <w:abstractNumId w:val="12"/>
  </w:num>
  <w:num w:numId="34">
    <w:abstractNumId w:val="24"/>
  </w:num>
  <w:num w:numId="35">
    <w:abstractNumId w:val="32"/>
  </w:num>
  <w:num w:numId="36">
    <w:abstractNumId w:val="35"/>
  </w:num>
  <w:num w:numId="37">
    <w:abstractNumId w:val="16"/>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385"/>
    <w:rsid w:val="00011A04"/>
    <w:rsid w:val="000222B9"/>
    <w:rsid w:val="000257A8"/>
    <w:rsid w:val="000263A1"/>
    <w:rsid w:val="0003164C"/>
    <w:rsid w:val="00032890"/>
    <w:rsid w:val="00051C9F"/>
    <w:rsid w:val="00052D59"/>
    <w:rsid w:val="00052FFD"/>
    <w:rsid w:val="0005322F"/>
    <w:rsid w:val="0005502A"/>
    <w:rsid w:val="00065F8D"/>
    <w:rsid w:val="000701BC"/>
    <w:rsid w:val="00075B85"/>
    <w:rsid w:val="000A0891"/>
    <w:rsid w:val="000B3569"/>
    <w:rsid w:val="000B75A2"/>
    <w:rsid w:val="000E2C8C"/>
    <w:rsid w:val="000E653A"/>
    <w:rsid w:val="001000C3"/>
    <w:rsid w:val="00115621"/>
    <w:rsid w:val="001356E0"/>
    <w:rsid w:val="001368DD"/>
    <w:rsid w:val="00141122"/>
    <w:rsid w:val="00142B15"/>
    <w:rsid w:val="001502DF"/>
    <w:rsid w:val="00155E5D"/>
    <w:rsid w:val="001761FE"/>
    <w:rsid w:val="00180520"/>
    <w:rsid w:val="00183413"/>
    <w:rsid w:val="001B2BAC"/>
    <w:rsid w:val="001D0A81"/>
    <w:rsid w:val="001D7B88"/>
    <w:rsid w:val="001E558E"/>
    <w:rsid w:val="001F0601"/>
    <w:rsid w:val="002241E6"/>
    <w:rsid w:val="002405BB"/>
    <w:rsid w:val="00241942"/>
    <w:rsid w:val="002816AB"/>
    <w:rsid w:val="00284A98"/>
    <w:rsid w:val="002967FA"/>
    <w:rsid w:val="002A4238"/>
    <w:rsid w:val="002B2165"/>
    <w:rsid w:val="002C4484"/>
    <w:rsid w:val="002D3460"/>
    <w:rsid w:val="002D3962"/>
    <w:rsid w:val="002D5D6C"/>
    <w:rsid w:val="002E5CAB"/>
    <w:rsid w:val="002F21A0"/>
    <w:rsid w:val="003000CD"/>
    <w:rsid w:val="00303BEF"/>
    <w:rsid w:val="003204A7"/>
    <w:rsid w:val="003265A5"/>
    <w:rsid w:val="0033790A"/>
    <w:rsid w:val="00346515"/>
    <w:rsid w:val="00365F0F"/>
    <w:rsid w:val="003673EE"/>
    <w:rsid w:val="00394157"/>
    <w:rsid w:val="003A0C6A"/>
    <w:rsid w:val="003B7BDF"/>
    <w:rsid w:val="003C5081"/>
    <w:rsid w:val="003E244E"/>
    <w:rsid w:val="003E5853"/>
    <w:rsid w:val="003F1810"/>
    <w:rsid w:val="003F423C"/>
    <w:rsid w:val="003F796C"/>
    <w:rsid w:val="00405578"/>
    <w:rsid w:val="0041535C"/>
    <w:rsid w:val="0041681E"/>
    <w:rsid w:val="004219E7"/>
    <w:rsid w:val="00424D01"/>
    <w:rsid w:val="004267F6"/>
    <w:rsid w:val="004401F4"/>
    <w:rsid w:val="00453E81"/>
    <w:rsid w:val="004600AD"/>
    <w:rsid w:val="00473071"/>
    <w:rsid w:val="00473CFC"/>
    <w:rsid w:val="00475338"/>
    <w:rsid w:val="00483AEA"/>
    <w:rsid w:val="00484A65"/>
    <w:rsid w:val="00495B43"/>
    <w:rsid w:val="004B12BC"/>
    <w:rsid w:val="004C5C4B"/>
    <w:rsid w:val="004D2B8C"/>
    <w:rsid w:val="004D6067"/>
    <w:rsid w:val="004E4935"/>
    <w:rsid w:val="005255B1"/>
    <w:rsid w:val="005347E6"/>
    <w:rsid w:val="005360AA"/>
    <w:rsid w:val="00541FC9"/>
    <w:rsid w:val="005756FB"/>
    <w:rsid w:val="00584B04"/>
    <w:rsid w:val="00590664"/>
    <w:rsid w:val="005938F0"/>
    <w:rsid w:val="005A3D2C"/>
    <w:rsid w:val="005B1131"/>
    <w:rsid w:val="005B19CE"/>
    <w:rsid w:val="005B4804"/>
    <w:rsid w:val="005B7BAB"/>
    <w:rsid w:val="005D175B"/>
    <w:rsid w:val="005D622D"/>
    <w:rsid w:val="005E5179"/>
    <w:rsid w:val="005E675D"/>
    <w:rsid w:val="005E721F"/>
    <w:rsid w:val="005F0390"/>
    <w:rsid w:val="005F264F"/>
    <w:rsid w:val="005F32AA"/>
    <w:rsid w:val="005F3D2B"/>
    <w:rsid w:val="005F494E"/>
    <w:rsid w:val="006019FE"/>
    <w:rsid w:val="00610FEA"/>
    <w:rsid w:val="00653DF2"/>
    <w:rsid w:val="00660FAC"/>
    <w:rsid w:val="00677E40"/>
    <w:rsid w:val="00682D24"/>
    <w:rsid w:val="006A6980"/>
    <w:rsid w:val="006C27E4"/>
    <w:rsid w:val="006C3A60"/>
    <w:rsid w:val="006D16E8"/>
    <w:rsid w:val="006D5B20"/>
    <w:rsid w:val="006E4120"/>
    <w:rsid w:val="0070621A"/>
    <w:rsid w:val="00724B8E"/>
    <w:rsid w:val="00725AE8"/>
    <w:rsid w:val="00730010"/>
    <w:rsid w:val="00732F27"/>
    <w:rsid w:val="0074015C"/>
    <w:rsid w:val="00745B0C"/>
    <w:rsid w:val="007770DE"/>
    <w:rsid w:val="00794330"/>
    <w:rsid w:val="007B39F6"/>
    <w:rsid w:val="007C0522"/>
    <w:rsid w:val="007C0ABC"/>
    <w:rsid w:val="007E6EA8"/>
    <w:rsid w:val="007F185A"/>
    <w:rsid w:val="00817BEE"/>
    <w:rsid w:val="00844386"/>
    <w:rsid w:val="00852B74"/>
    <w:rsid w:val="00853B11"/>
    <w:rsid w:val="008556D8"/>
    <w:rsid w:val="00855C91"/>
    <w:rsid w:val="0086758F"/>
    <w:rsid w:val="00877B3B"/>
    <w:rsid w:val="00891AC8"/>
    <w:rsid w:val="0089305E"/>
    <w:rsid w:val="00894F28"/>
    <w:rsid w:val="008A3C8C"/>
    <w:rsid w:val="008B01CA"/>
    <w:rsid w:val="008C0CA6"/>
    <w:rsid w:val="008C0CEA"/>
    <w:rsid w:val="008C75F1"/>
    <w:rsid w:val="008D2C49"/>
    <w:rsid w:val="008E145A"/>
    <w:rsid w:val="008F72AA"/>
    <w:rsid w:val="00903851"/>
    <w:rsid w:val="009046BD"/>
    <w:rsid w:val="00906FEC"/>
    <w:rsid w:val="00926248"/>
    <w:rsid w:val="009458D0"/>
    <w:rsid w:val="00964813"/>
    <w:rsid w:val="00967936"/>
    <w:rsid w:val="00967B7D"/>
    <w:rsid w:val="009702F9"/>
    <w:rsid w:val="009709F1"/>
    <w:rsid w:val="0097393E"/>
    <w:rsid w:val="00976883"/>
    <w:rsid w:val="00977E67"/>
    <w:rsid w:val="00982814"/>
    <w:rsid w:val="0099587F"/>
    <w:rsid w:val="009A221B"/>
    <w:rsid w:val="009A307B"/>
    <w:rsid w:val="009A329C"/>
    <w:rsid w:val="009A5D77"/>
    <w:rsid w:val="009A6FA4"/>
    <w:rsid w:val="009B3385"/>
    <w:rsid w:val="009B3828"/>
    <w:rsid w:val="009C27BC"/>
    <w:rsid w:val="009E39C4"/>
    <w:rsid w:val="009F0AD4"/>
    <w:rsid w:val="00A165A1"/>
    <w:rsid w:val="00A35CA4"/>
    <w:rsid w:val="00A547D6"/>
    <w:rsid w:val="00A64869"/>
    <w:rsid w:val="00A71C2C"/>
    <w:rsid w:val="00A92B13"/>
    <w:rsid w:val="00A95F86"/>
    <w:rsid w:val="00A97B52"/>
    <w:rsid w:val="00AB1498"/>
    <w:rsid w:val="00AB4F1B"/>
    <w:rsid w:val="00AD1875"/>
    <w:rsid w:val="00AE150A"/>
    <w:rsid w:val="00AE7C5C"/>
    <w:rsid w:val="00B04FFF"/>
    <w:rsid w:val="00B06435"/>
    <w:rsid w:val="00B122A4"/>
    <w:rsid w:val="00B16FC3"/>
    <w:rsid w:val="00B25977"/>
    <w:rsid w:val="00B3063A"/>
    <w:rsid w:val="00B41BFB"/>
    <w:rsid w:val="00B427F5"/>
    <w:rsid w:val="00B42F61"/>
    <w:rsid w:val="00B42FFE"/>
    <w:rsid w:val="00B67D9D"/>
    <w:rsid w:val="00B73556"/>
    <w:rsid w:val="00B83E12"/>
    <w:rsid w:val="00B8633C"/>
    <w:rsid w:val="00B97F71"/>
    <w:rsid w:val="00BA4047"/>
    <w:rsid w:val="00BA4584"/>
    <w:rsid w:val="00BB3B18"/>
    <w:rsid w:val="00BB4911"/>
    <w:rsid w:val="00BC53C3"/>
    <w:rsid w:val="00BC7340"/>
    <w:rsid w:val="00BD7A21"/>
    <w:rsid w:val="00BE1B9A"/>
    <w:rsid w:val="00BF0F45"/>
    <w:rsid w:val="00BF1612"/>
    <w:rsid w:val="00C00AE3"/>
    <w:rsid w:val="00C053AB"/>
    <w:rsid w:val="00C20994"/>
    <w:rsid w:val="00C2755F"/>
    <w:rsid w:val="00C4653F"/>
    <w:rsid w:val="00C508AC"/>
    <w:rsid w:val="00C51D2D"/>
    <w:rsid w:val="00C5662A"/>
    <w:rsid w:val="00C570DA"/>
    <w:rsid w:val="00C705C9"/>
    <w:rsid w:val="00C80133"/>
    <w:rsid w:val="00C82085"/>
    <w:rsid w:val="00C87944"/>
    <w:rsid w:val="00CA01A3"/>
    <w:rsid w:val="00CA1A49"/>
    <w:rsid w:val="00CA1C24"/>
    <w:rsid w:val="00CA2A1A"/>
    <w:rsid w:val="00CB0CCE"/>
    <w:rsid w:val="00CB6499"/>
    <w:rsid w:val="00CD3654"/>
    <w:rsid w:val="00CD58B3"/>
    <w:rsid w:val="00CE22E9"/>
    <w:rsid w:val="00CE65EF"/>
    <w:rsid w:val="00CF4570"/>
    <w:rsid w:val="00CF4D2A"/>
    <w:rsid w:val="00D1272E"/>
    <w:rsid w:val="00D30BB8"/>
    <w:rsid w:val="00D374A6"/>
    <w:rsid w:val="00D37DFB"/>
    <w:rsid w:val="00D441C8"/>
    <w:rsid w:val="00D45D27"/>
    <w:rsid w:val="00D516E5"/>
    <w:rsid w:val="00D93488"/>
    <w:rsid w:val="00DB0D75"/>
    <w:rsid w:val="00DB3901"/>
    <w:rsid w:val="00DD21C5"/>
    <w:rsid w:val="00E11132"/>
    <w:rsid w:val="00E42D5A"/>
    <w:rsid w:val="00E56AF6"/>
    <w:rsid w:val="00E5707B"/>
    <w:rsid w:val="00E71D1C"/>
    <w:rsid w:val="00E73284"/>
    <w:rsid w:val="00E87977"/>
    <w:rsid w:val="00EA2173"/>
    <w:rsid w:val="00EA2A9D"/>
    <w:rsid w:val="00EA304C"/>
    <w:rsid w:val="00EA3108"/>
    <w:rsid w:val="00EA47D6"/>
    <w:rsid w:val="00EC374E"/>
    <w:rsid w:val="00ED7870"/>
    <w:rsid w:val="00EE2E91"/>
    <w:rsid w:val="00EE7066"/>
    <w:rsid w:val="00EF04CB"/>
    <w:rsid w:val="00EF302E"/>
    <w:rsid w:val="00EF784F"/>
    <w:rsid w:val="00F062C3"/>
    <w:rsid w:val="00F116A3"/>
    <w:rsid w:val="00F31ACC"/>
    <w:rsid w:val="00F47C0F"/>
    <w:rsid w:val="00F509B2"/>
    <w:rsid w:val="00F64CD5"/>
    <w:rsid w:val="00F7285D"/>
    <w:rsid w:val="00F7529B"/>
    <w:rsid w:val="00F825E7"/>
    <w:rsid w:val="00F82DA0"/>
    <w:rsid w:val="00F9114F"/>
    <w:rsid w:val="00FA216E"/>
    <w:rsid w:val="00FA2977"/>
    <w:rsid w:val="00FA2AC2"/>
    <w:rsid w:val="00FA5CED"/>
    <w:rsid w:val="00FB6BE6"/>
    <w:rsid w:val="00FC3538"/>
    <w:rsid w:val="00FD24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85"/>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3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customStyle="1" w:styleId="FooterChar">
    <w:name w:val="Footer Char"/>
    <w:basedOn w:val="DefaultParagraphFont"/>
    <w:link w:val="Footer"/>
    <w:uiPriority w:val="99"/>
    <w:locked/>
    <w:rsid w:val="007C0522"/>
    <w:rPr>
      <w:rFonts w:cs="Times New Roman"/>
      <w:sz w:val="24"/>
      <w:lang w:eastAsia="en-US"/>
    </w:rPr>
  </w:style>
  <w:style w:type="character" w:styleId="PageNumber">
    <w:name w:val="page number"/>
    <w:basedOn w:val="DefaultParagraphFont"/>
    <w:uiPriority w:val="99"/>
    <w:rsid w:val="009B3385"/>
    <w:rPr>
      <w:rFonts w:cs="Times New Roman"/>
    </w:rPr>
  </w:style>
  <w:style w:type="paragraph" w:styleId="Header">
    <w:name w:val="header"/>
    <w:basedOn w:val="Normal"/>
    <w:link w:val="HeaderChar"/>
    <w:uiPriority w:val="99"/>
    <w:rsid w:val="009B3385"/>
    <w:pPr>
      <w:tabs>
        <w:tab w:val="center" w:pos="4153"/>
        <w:tab w:val="right" w:pos="8306"/>
      </w:tabs>
    </w:pPr>
  </w:style>
  <w:style w:type="character" w:customStyle="1" w:styleId="HeaderChar">
    <w:name w:val="Header Char"/>
    <w:basedOn w:val="DefaultParagraphFont"/>
    <w:link w:val="Header"/>
    <w:uiPriority w:val="99"/>
    <w:semiHidden/>
    <w:rsid w:val="00CD7F62"/>
    <w:rPr>
      <w:sz w:val="24"/>
      <w:szCs w:val="20"/>
      <w:lang w:eastAsia="en-US"/>
    </w:rPr>
  </w:style>
  <w:style w:type="character" w:styleId="CommentReference">
    <w:name w:val="annotation reference"/>
    <w:basedOn w:val="DefaultParagraphFont"/>
    <w:uiPriority w:val="99"/>
    <w:semiHidden/>
    <w:rsid w:val="00C80133"/>
    <w:rPr>
      <w:rFonts w:cs="Times New Roman"/>
      <w:sz w:val="16"/>
      <w:szCs w:val="16"/>
    </w:rPr>
  </w:style>
  <w:style w:type="paragraph" w:styleId="CommentText">
    <w:name w:val="annotation text"/>
    <w:basedOn w:val="Normal"/>
    <w:link w:val="CommentTextChar"/>
    <w:uiPriority w:val="99"/>
    <w:semiHidden/>
    <w:rsid w:val="00C80133"/>
    <w:rPr>
      <w:sz w:val="20"/>
    </w:rPr>
  </w:style>
  <w:style w:type="character" w:customStyle="1" w:styleId="CommentTextChar">
    <w:name w:val="Comment Text Char"/>
    <w:basedOn w:val="DefaultParagraphFont"/>
    <w:link w:val="CommentText"/>
    <w:uiPriority w:val="99"/>
    <w:semiHidden/>
    <w:rsid w:val="00CD7F62"/>
    <w:rPr>
      <w:sz w:val="20"/>
      <w:szCs w:val="20"/>
      <w:lang w:eastAsia="en-US"/>
    </w:rPr>
  </w:style>
  <w:style w:type="paragraph" w:styleId="CommentSubject">
    <w:name w:val="annotation subject"/>
    <w:basedOn w:val="CommentText"/>
    <w:next w:val="CommentText"/>
    <w:link w:val="CommentSubjectChar"/>
    <w:uiPriority w:val="99"/>
    <w:semiHidden/>
    <w:rsid w:val="00C80133"/>
    <w:rPr>
      <w:b/>
      <w:bCs/>
    </w:rPr>
  </w:style>
  <w:style w:type="character" w:customStyle="1" w:styleId="CommentSubjectChar">
    <w:name w:val="Comment Subject Char"/>
    <w:basedOn w:val="CommentTextChar"/>
    <w:link w:val="CommentSubject"/>
    <w:uiPriority w:val="99"/>
    <w:semiHidden/>
    <w:rsid w:val="00CD7F62"/>
    <w:rPr>
      <w:b/>
      <w:bCs/>
      <w:sz w:val="20"/>
      <w:szCs w:val="20"/>
      <w:lang w:eastAsia="en-US"/>
    </w:rPr>
  </w:style>
  <w:style w:type="paragraph" w:styleId="BalloonText">
    <w:name w:val="Balloon Text"/>
    <w:basedOn w:val="Normal"/>
    <w:link w:val="BalloonTextChar"/>
    <w:uiPriority w:val="99"/>
    <w:semiHidden/>
    <w:rsid w:val="00C80133"/>
    <w:rPr>
      <w:rFonts w:ascii="Tahoma" w:hAnsi="Tahoma" w:cs="Tahoma"/>
      <w:sz w:val="16"/>
      <w:szCs w:val="16"/>
    </w:rPr>
  </w:style>
  <w:style w:type="character" w:customStyle="1" w:styleId="BalloonTextChar">
    <w:name w:val="Balloon Text Char"/>
    <w:basedOn w:val="DefaultParagraphFont"/>
    <w:link w:val="BalloonText"/>
    <w:uiPriority w:val="99"/>
    <w:semiHidden/>
    <w:rsid w:val="00CD7F62"/>
    <w:rPr>
      <w:sz w:val="0"/>
      <w:szCs w:val="0"/>
      <w:lang w:eastAsia="en-US"/>
    </w:rPr>
  </w:style>
  <w:style w:type="paragraph" w:styleId="ListParagraph">
    <w:name w:val="List Paragraph"/>
    <w:aliases w:val="List Paragraph1,Recommendation,List Paragraph11"/>
    <w:basedOn w:val="Normal"/>
    <w:link w:val="ListParagraphChar"/>
    <w:uiPriority w:val="34"/>
    <w:qFormat/>
    <w:rsid w:val="00142B15"/>
    <w:pPr>
      <w:ind w:left="720"/>
      <w:contextualSpacing/>
    </w:pPr>
  </w:style>
  <w:style w:type="paragraph" w:styleId="NoSpacing">
    <w:name w:val="No Spacing"/>
    <w:uiPriority w:val="99"/>
    <w:qFormat/>
    <w:rsid w:val="00584B04"/>
    <w:rPr>
      <w:rFonts w:ascii="Calibri" w:hAnsi="Calibri"/>
      <w:lang w:val="en-US" w:eastAsia="en-US"/>
    </w:rPr>
  </w:style>
  <w:style w:type="character" w:styleId="Hyperlink">
    <w:name w:val="Hyperlink"/>
    <w:basedOn w:val="DefaultParagraphFont"/>
    <w:uiPriority w:val="99"/>
    <w:unhideWhenUsed/>
    <w:rsid w:val="00F7529B"/>
    <w:rPr>
      <w:color w:val="0000FF" w:themeColor="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5756FB"/>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1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sm.act.gov.au/legislation/bpn/bpn.htm" TargetMode="External"/><Relationship Id="rId18" Type="http://schemas.openxmlformats.org/officeDocument/2006/relationships/hyperlink" Target="http://www.environment.act.gov.au/about/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psm.act.gov.au/legislation/psm" TargetMode="External"/><Relationship Id="rId17" Type="http://schemas.openxmlformats.org/officeDocument/2006/relationships/hyperlink" Target="http://epdintranet.act.gov.au/__data/assets/pdf_file/0011/98615/ESDD_Motor_Vehicle_Policy_Handboo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pdintranet.act.gov.au/__data/assets/pdf_file/0010/52966/S_-_Fieldwork_Security_Policy_and_Framework09sep.pdf" TargetMode="External"/><Relationship Id="rId20" Type="http://schemas.openxmlformats.org/officeDocument/2006/relationships/hyperlink" Target="http://epdintranet.act.gov.au/__data/assets/pdf_file/0008/52964/P-Q_-_Security_Incidents_-_Security_Operating_Procedur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nvironment.act.gov.au/about/privac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ohsc.gov.au/OHSLegalObli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lii.edu.au/au/legis/act/consolact/hra2004148/"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splay_x0020_on_x0020_Internet xmlns="5632a4c9-a5cb-4633-980a-3b3954ee3155">false</Display_x0020_on_x0020_Internet>
    <New_x0020_Applies_x0020_To xmlns="5632a4c9-a5cb-4633-980a-3b3954ee3155">TCH and Health Services</New_x0020_Applies_x0020_To>
    <Status xmlns="5632a4c9-a5cb-4633-980a-3b3954ee3155">Approved</Status>
    <New_x0020_Owner xmlns="5632a4c9-a5cb-4633-980a-3b3954ee3155">Rehabilitation, Aged and Community Care</New_x0020_Owner>
    <Manager_x0020_Contact xmlns="5632a4c9-a5cb-4633-980a-3b3954ee3155">
      <UserInfo>
        <DisplayName/>
        <AccountId xsi:nil="true"/>
        <AccountType/>
      </UserInfo>
    </Manager_x0020_Contact>
    <Notes0 xmlns="5632a4c9-a5cb-4633-980a-3b3954ee3155" xsi:nil="true"/>
    <Approval_x0020_Name_x007c_Committee xmlns="5632a4c9-a5cb-4633-980a-3b3954ee3155">RACC Quality &amp; Safety</Approval_x0020_Name_x007c_Committee>
    <EmailTo xmlns="http://schemas.microsoft.com/sharepoint/v3" xsi:nil="true"/>
    <Progress xmlns="5632a4c9-a5cb-4633-980a-3b3954ee3155" xsi:nil="true"/>
    <Type_x0020_of_x0020_Document xmlns="5632a4c9-a5cb-4633-980a-3b3954ee3155">Standard Operating Procedure (SOP)</Type_x0020_of_x0020_Document>
    <EmailSender xmlns="http://schemas.microsoft.com/sharepoint/v3" xsi:nil="true"/>
    <EmailFrom xmlns="http://schemas.microsoft.com/sharepoint/v3" xsi:nil="true"/>
    <Key_x0020_Words xmlns="5632a4c9-a5cb-4633-980a-3b3954ee3155">Providing Clinical Services in an Off Campus Environment</Key_x0020_Words>
    <Decision_x0020_Number xmlns="5632a4c9-a5cb-4633-980a-3b3954ee3155">CHHS12/224</Decision_x0020_Number>
    <Review_x0020_Date xmlns="5632a4c9-a5cb-4633-980a-3b3954ee3155">2017-11-30T13:00:00+00:00</Review_x0020_Date>
    <Description0 xmlns="5632a4c9-a5cb-4633-980a-3b3954ee3155">To provide a procedural framework for ACT Government Health Directorate staff to adapt to their everyday work to maximise safety when conducting clinical health care services in an off campus environment.</Description0>
    <Version_x0020_Number xmlns="5632a4c9-a5cb-4633-980a-3b3954ee3155">1.1</Version_x0020_Number>
    <EmailSubject xmlns="http://schemas.microsoft.com/sharepoint/v3" xsi:nil="true"/>
    <Related_x0020_Documents xmlns="5632a4c9-a5cb-4633-980a-3b3954ee3155"/>
    <Approval_x0020_Date xmlns="5632a4c9-a5cb-4633-980a-3b3954ee3155">2012-10-30T13:00:00+00:00</Approval_x0020_Date>
    <EmailCc xmlns="http://schemas.microsoft.com/sharepoint/v3" xsi:nil="true"/>
    <Replaces_x003a_ xmlns="5632a4c9-a5cb-4633-980a-3b3954ee3155" xsi:nil="true"/>
    <EmailHeaders xmlns="http://schemas.microsoft.com/sharepoint/v4" xsi:nil="true"/>
    <Risk_x0020_Rating xmlns="5632a4c9-a5cb-4633-980a-3b3954ee31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6" ma:contentTypeDescription="Create a new document." ma:contentTypeScope="" ma:versionID="391372902c4d1bb844a649c8c8c30ab2">
  <xsd:schema xmlns:xsd="http://www.w3.org/2001/XMLSchema" xmlns:xs="http://www.w3.org/2001/XMLSchema" xmlns:p="http://schemas.microsoft.com/office/2006/metadata/properties" xmlns:ns1="http://schemas.microsoft.com/sharepoint/v3" xmlns:ns2="5632a4c9-a5cb-4633-980a-3b3954ee3155" xmlns:ns3="http://schemas.microsoft.com/sharepoint/v4" targetNamespace="http://schemas.microsoft.com/office/2006/metadata/properties" ma:root="true" ma:fieldsID="a7ea4eb9e964e3a543a78da145b92533" ns1:_="" ns2:_="" ns3:_="">
    <xsd:import namespace="http://schemas.microsoft.com/sharepoint/v3"/>
    <xsd:import namespace="5632a4c9-a5cb-4633-980a-3b3954ee3155"/>
    <xsd:import namespace="http://schemas.microsoft.com/sharepoint/v4"/>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3:EmailHeaders" minOccurs="0"/>
                <xsd:element ref="ns2:Risk_x0020_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Business and Infrastructure"/>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Administration"/>
          <xsd:enumeration value="CACHS Radiation Oncology Brachytherapy"/>
          <xsd:enumeration value="CACHS Radiation Oncology Planning"/>
          <xsd:enumeration value="CACHS Radiation Oncology Stereotactic"/>
          <xsd:enumeration value="CACHS Radiation Oncology Treatment"/>
          <xsd:enumeration value="Canberra Hospital Foundation"/>
          <xsd:enumeration value="CHHS-Chief Allied Health Officer"/>
          <xsd:enumeration value="CHHS-Chief Medical Administrator"/>
          <xsd:enumeration value="CHHS-Chief Nurse"/>
          <xsd:enumeration value="Clinical Support Services-Pharmacy"/>
          <xsd:enumeration value="Communications and Marketing"/>
          <xsd:enumeration value="Critical Care"/>
          <xsd:enumeration value="Critical Care-Emergency Department"/>
          <xsd:enumeration value="Critical Care-Intensive Care"/>
          <xsd:enumeration value="Critical Care-Medical Emergency Team"/>
          <xsd:enumeration value="Critical Care-Medical Imaging"/>
          <xsd:enumeration value="DonateLife"/>
          <xsd:enumeration value="E-health &amp; Clinical Records"/>
          <xsd:enumeration value="Emergency Department"/>
          <xsd:enumeration value="Executive Coordination"/>
          <xsd:enumeration value="Financial Management"/>
          <xsd:enumeration value="Health Planning and Infrastructure"/>
          <xsd:enumeration value="HealthCARE Improvement"/>
          <xsd:enumeration value="Health-Wide"/>
          <xsd:enumeration value="Human Resource Management"/>
          <xsd:enumeration value="Internal Audit &amp; Risk Manager"/>
          <xsd:enumeration value="Medical Emergency Team"/>
          <xsd:enumeration value="Medicine"/>
          <xsd:enumeration value="Medicine-Acute Support"/>
          <xsd:enumeration value="Medicine-Chronic Disease Program"/>
          <xsd:enumeration value="Medicine-Immunolog"/>
          <xsd:enumeration value="Medicine-Infection Prevention &amp; Control Unit"/>
          <xsd:enumeration value="Medicine-IVAD team"/>
          <xsd:enumeration value="MHJHADS"/>
          <xsd:enumeration value="MHJHADS - ACT Wide Mental Health Services"/>
          <xsd:enumeration value="MHJHADS - Adult Mental Health Services"/>
          <xsd:enumeration value="MHJHADS - Alcohol and Drug Services"/>
          <xsd:enumeration value="MHJHADS - Child and Adolescent Mental Health Services"/>
          <xsd:enumeration value="MHJHADS - Justice Health Services"/>
          <xsd:enumeration value="Operational Support- CH&amp;HS"/>
          <xsd:enumeration value="Operational Support Services- Administrative Services"/>
          <xsd:enumeration value="Operational Support Services- CH&amp;H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Pathology"/>
          <xsd:enumeration value="Performance Information"/>
          <xsd:enumeration value="Policy and Government Relations"/>
          <xsd:enumeration value="Population Health"/>
          <xsd:enumeration value="RACC Allied Health Services"/>
          <xsd:enumeration value="RACC Client Support Services"/>
          <xsd:enumeration value="RACC Community Care"/>
          <xsd:enumeration value="RACC Medical Services"/>
          <xsd:enumeration value="RACC Nursing"/>
          <xsd:enumeration value="Rehabilitation, Aged and Community Care"/>
          <xsd:enumeration value="Surgery and Oral Health"/>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Surgery and Oral Health-Operating Theatres/Recovery"/>
          <xsd:enumeration value="TCH and Health Services"/>
          <xsd:enumeration value="Women, Youth and Children"/>
          <xsd:enumeration value="WYC- Community Health Programs"/>
          <xsd:enumeration value="WYC- Department of Neonatology"/>
          <xsd:enumeration value="WYC- Paediatrics"/>
          <xsd:enumeration value="WYC- Women's and Babies"/>
        </xsd:restriction>
      </xsd:simpleType>
    </xsd:element>
    <xsd:element name="New_x0020_Owner" ma:index="9" nillable="true" ma:displayName="Owner" ma:format="Dropdown" ma:internalName="New_x0020_Owner">
      <xsd:simpleType>
        <xsd:restriction base="dms:Choice">
          <xsd:enumeration value="Business and Infrastructure"/>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Administration"/>
          <xsd:enumeration value="CACHS Radiation Oncology Brachytherapy"/>
          <xsd:enumeration value="CACHS Radiation Oncology Planning"/>
          <xsd:enumeration value="CACHS Radiation Oncology Stereotactic"/>
          <xsd:enumeration value="CACHS Radiation Oncology Treatment"/>
          <xsd:enumeration value="Canberra Hospital Foundation"/>
          <xsd:enumeration value="CFET, Office of the DDG CHHS"/>
          <xsd:enumeration value="CHHS-Chief Allied Health Officer"/>
          <xsd:enumeration value="CHHS-Chief Medical Administrator"/>
          <xsd:enumeration value="CHHS-Chief Nurse"/>
          <xsd:enumeration value="Clinical Support Services"/>
          <xsd:enumeration value="Clinical Support Services - Pharmacy"/>
          <xsd:enumeration value="Communications and Marketing"/>
          <xsd:enumeration value="Critical Care"/>
          <xsd:enumeration value="Critical Care-Emergency Department"/>
          <xsd:enumeration value="Critical Care-Intensive Care"/>
          <xsd:enumeration value="Critical Care-Medical Emergency Team"/>
          <xsd:enumeration value="Critical Care-Medical Imaging"/>
          <xsd:enumeration value="DonateLife"/>
          <xsd:enumeration value="E-health &amp; Clinical Records"/>
          <xsd:enumeration value="Emergency Department"/>
          <xsd:enumeration value="Financial Management"/>
          <xsd:enumeration value="Health Infrastructure and Planning"/>
          <xsd:enumeration value="Health Planning and Infrastructure"/>
          <xsd:enumeration value="HealthCARE Improvement"/>
          <xsd:enumeration value="Health-Wide"/>
          <xsd:enumeration value="Human Resource Management"/>
          <xsd:enumeration value="Internal Audit &amp; Risk Manager"/>
          <xsd:enumeration value="Medical Emergency Team"/>
          <xsd:enumeration value="Medicine"/>
          <xsd:enumeration value="Medicine-Acute Support"/>
          <xsd:enumeration value="Medicine-Chronic Disease Program"/>
          <xsd:enumeration value="Medicine-Immunolog"/>
          <xsd:enumeration value="Medicine-Infection Prevention &amp; Control Unit"/>
          <xsd:enumeration value="Medicine-IVAD team"/>
          <xsd:enumeration value="MHJHADS"/>
          <xsd:enumeration value="MHJHADS - ACT Wide Mental Health Services"/>
          <xsd:enumeration value="MHJHADS - Adult Mental Health Services"/>
          <xsd:enumeration value="MHJHADS - Alcohol and Drug Services"/>
          <xsd:enumeration value="MHJHADS - Child and Adolescent Mental Health Services"/>
          <xsd:enumeration value="MHJHADS - Justice Health Services"/>
          <xsd:enumeration value="Ministerial and Government Services"/>
          <xsd:enumeration value="Operational Support- Acute Support"/>
          <xsd:enumeration value="Operational Support- CH&amp;HS"/>
          <xsd:enumeration value="Operational Support Services- Administrative Services"/>
          <xsd:enumeration value="Operational Support Services- CH&amp;H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Pathology"/>
          <xsd:enumeration value="Performance Information"/>
          <xsd:enumeration value="Policy and Government Relations"/>
          <xsd:enumeration value="Population Health"/>
          <xsd:enumeration value="Quality and Safety"/>
          <xsd:enumeration value="RACC Allied Health Services"/>
          <xsd:enumeration value="RACC Client Support Services"/>
          <xsd:enumeration value="RACC Community Care"/>
          <xsd:enumeration value="RACC Medical Services"/>
          <xsd:enumeration value="RACC Nursing"/>
          <xsd:enumeration value="Rehabilitation, Aged and Community Care"/>
          <xsd:enumeration value="Service Innovation and Redesign"/>
          <xsd:enumeration value="Strategy and Corporate"/>
          <xsd:enumeration value="Surgery and Oral Health"/>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Surgery and Oral Health-Medical Imaging"/>
          <xsd:enumeration value="Surgery and Oral Health-Operating Theatres/Recovery"/>
          <xsd:enumeration value="TCH and Health Services"/>
          <xsd:enumeration value="Women, Youth and Children"/>
          <xsd:enumeration value="Workplace Safety"/>
          <xsd:enumeration value="Workplace Safety - OMU"/>
          <xsd:enumeration value="WYC- Centre Newborn Care"/>
          <xsd:enumeration value="WYC- Community Health Programs"/>
          <xsd:enumeration value="WYC- Department of Neonatology"/>
          <xsd:enumeration value="WYC- Paediatrics"/>
          <xsd:enumeration value="WYC- Women's and Babies"/>
        </xsd:restriction>
      </xsd:simpleType>
    </xsd:element>
    <xsd:element name="Manager_x0020_Contact" ma:index="10" nillable="true" ma:displayName="Contact Officer's Name" ma:list="UserInfo" ma:SharePointGroup="0"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Insignificant"/>
          <xsd:enumeration value="Minor"/>
          <xsd:enumeration value="Moderate"/>
          <xsd:enumeration value="Major"/>
          <xsd:enumeration value="Catastrophi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FCEBD-5ECA-4D53-BF81-481901B79597}">
  <ds:schemaRefs>
    <ds:schemaRef ds:uri="http://schemas.microsoft.com/office/2006/metadata/properties"/>
    <ds:schemaRef ds:uri="5632a4c9-a5cb-4633-980a-3b3954ee3155"/>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D06D9A22-1ADC-4ECE-B843-DC0820AB12FA}">
  <ds:schemaRefs>
    <ds:schemaRef ds:uri="http://schemas.microsoft.com/sharepoint/v3/contenttype/forms"/>
  </ds:schemaRefs>
</ds:datastoreItem>
</file>

<file path=customXml/itemProps3.xml><?xml version="1.0" encoding="utf-8"?>
<ds:datastoreItem xmlns:ds="http://schemas.openxmlformats.org/officeDocument/2006/customXml" ds:itemID="{4925B7E3-2404-4152-A314-B32E3348EF2C}">
  <ds:schemaRefs>
    <ds:schemaRef ds:uri="office.server.policy"/>
  </ds:schemaRefs>
</ds:datastoreItem>
</file>

<file path=customXml/itemProps4.xml><?xml version="1.0" encoding="utf-8"?>
<ds:datastoreItem xmlns:ds="http://schemas.openxmlformats.org/officeDocument/2006/customXml" ds:itemID="{423E5206-D0F7-4320-AFBE-4AE784C1B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2a4c9-a5cb-4633-980a-3b3954ee31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8F845-1C9E-40F0-91CB-84E35975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Clinical Services in an Off Campus Environment</vt:lpstr>
    </vt:vector>
  </TitlesOfParts>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Services in an Off Campus Environment</dc:title>
  <dc:creator/>
  <cp:lastModifiedBy/>
  <cp:revision>1</cp:revision>
  <dcterms:created xsi:type="dcterms:W3CDTF">2016-08-17T04:55:00Z</dcterms:created>
  <dcterms:modified xsi:type="dcterms:W3CDTF">2017-12-04T01:24:00Z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bool>true</vt:bool>
  </property>
  <property fmtid="{D5CDD505-2E9C-101B-9397-08002B2CF9AE}" pid="6" name="Display on Internet">
    <vt:lpwstr>false</vt:lpwstr>
  </property>
  <property fmtid="{D5CDD505-2E9C-101B-9397-08002B2CF9AE}" pid="7" name="ContentTypeId">
    <vt:lpwstr>0x0101000DFC1FC4E208934B98EDF4DDEFED00E4</vt:lpwstr>
  </property>
  <property fmtid="{D5CDD505-2E9C-101B-9397-08002B2CF9AE}" pid="8" name="New Applies To">
    <vt:lpwstr>Health-Wide</vt:lpwstr>
  </property>
  <property fmtid="{D5CDD505-2E9C-101B-9397-08002B2CF9AE}" pid="9" name="PublishingExpirationDate">
    <vt:lpwstr/>
  </property>
  <property fmtid="{D5CDD505-2E9C-101B-9397-08002B2CF9AE}" pid="10" name="PublishingStartDate">
    <vt:lpwstr/>
  </property>
  <property fmtid="{D5CDD505-2E9C-101B-9397-08002B2CF9AE}" pid="11" name="Today">
    <vt:lpwstr>2013-04-18T03:04:29+00:00</vt:lpwstr>
  </property>
  <property fmtid="{D5CDD505-2E9C-101B-9397-08002B2CF9AE}" pid="12" name="Objective-Id">
    <vt:lpwstr>A12391915</vt:lpwstr>
  </property>
  <property fmtid="{D5CDD505-2E9C-101B-9397-08002B2CF9AE}" pid="13" name="Objective-Title">
    <vt:lpwstr>2016-28 - SOP - Schools - Undertaking assessment for accreditation</vt:lpwstr>
  </property>
  <property fmtid="{D5CDD505-2E9C-101B-9397-08002B2CF9AE}" pid="14" name="Objective-Comment">
    <vt:lpwstr/>
  </property>
  <property fmtid="{D5CDD505-2E9C-101B-9397-08002B2CF9AE}" pid="15" name="Objective-CreationStamp">
    <vt:filetime>2016-08-17T03:56:15Z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2017-12-04T03:05:46Z</vt:filetime>
  </property>
  <property fmtid="{D5CDD505-2E9C-101B-9397-08002B2CF9AE}" pid="20" name="Objective-Owner">
    <vt:lpwstr>Maeli Cooper</vt:lpwstr>
  </property>
  <property fmtid="{D5CDD505-2E9C-101B-9397-08002B2CF9AE}" pid="21" name="Objective-Path">
    <vt:lpwstr>Whole of ACT Government:EPSDD - Environment Planning and Sustainable Development Directorate:DIVISION - Climate Change and Sustainability:BRANCH - Sustainability and Government Programs:Sustainability Programs - Programs:Schools:Schools Management:Staff:</vt:lpwstr>
  </property>
  <property fmtid="{D5CDD505-2E9C-101B-9397-08002B2CF9AE}" pid="22" name="Objective-Parent">
    <vt:lpwstr>Staff</vt:lpwstr>
  </property>
  <property fmtid="{D5CDD505-2E9C-101B-9397-08002B2CF9AE}" pid="23" name="Objective-State">
    <vt:lpwstr>Being Edited</vt:lpwstr>
  </property>
  <property fmtid="{D5CDD505-2E9C-101B-9397-08002B2CF9AE}" pid="24" name="Objective-Version">
    <vt:lpwstr>24.1</vt:lpwstr>
  </property>
  <property fmtid="{D5CDD505-2E9C-101B-9397-08002B2CF9AE}" pid="25" name="Objective-VersionNumber">
    <vt:r8>26</vt:r8>
  </property>
  <property fmtid="{D5CDD505-2E9C-101B-9397-08002B2CF9AE}" pid="26" name="Objective-VersionComment">
    <vt:lpwstr/>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Places [system]">
    <vt:lpwstr/>
  </property>
  <property fmtid="{D5CDD505-2E9C-101B-9397-08002B2CF9AE}" pid="36" name="Objective-Transaction Reference [system]">
    <vt:lpwstr/>
  </property>
  <property fmtid="{D5CDD505-2E9C-101B-9397-08002B2CF9AE}" pid="37" name="Objective-Document Created By [system]">
    <vt:lpwstr/>
  </property>
  <property fmtid="{D5CDD505-2E9C-101B-9397-08002B2CF9AE}" pid="38" name="Objective-Document Created On [system]">
    <vt:lpwstr/>
  </property>
  <property fmtid="{D5CDD505-2E9C-101B-9397-08002B2CF9AE}" pid="39" name="Objective-Covers Period From [system]">
    <vt:lpwstr/>
  </property>
  <property fmtid="{D5CDD505-2E9C-101B-9397-08002B2CF9AE}" pid="40" name="Objective-Covers Period To [system]">
    <vt:lpwstr/>
  </property>
</Properties>
</file>